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0378" w:rsidRPr="00380378" w:rsidRDefault="00297367" w:rsidP="00380378">
      <w:pPr>
        <w:shd w:val="clear" w:color="auto" w:fill="FFFFFF"/>
        <w:autoSpaceDN w:val="0"/>
        <w:spacing w:after="0" w:line="240" w:lineRule="auto"/>
        <w:jc w:val="center"/>
        <w:rPr>
          <w:rFonts w:ascii="Times New Roman" w:eastAsia="Times New Roman" w:hAnsi="Times New Roman" w:cs="Times New Roman"/>
          <w:b/>
          <w:sz w:val="24"/>
          <w:szCs w:val="24"/>
          <w:lang w:eastAsia="ru-RU"/>
        </w:rPr>
      </w:pPr>
      <w:r>
        <w:rPr>
          <w:b/>
          <w:noProof/>
          <w:lang w:eastAsia="ru-RU"/>
        </w:rPr>
        <w:drawing>
          <wp:inline distT="0" distB="0" distL="0" distR="0" wp14:anchorId="05DF7E23" wp14:editId="69F6AD19">
            <wp:extent cx="561975" cy="600075"/>
            <wp:effectExtent l="19050" t="0" r="9525" b="0"/>
            <wp:docPr id="1" name="Рисунок 1" descr="звездное_ок_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звездное_ок_герб"/>
                    <pic:cNvPicPr>
                      <a:picLocks noChangeAspect="1" noChangeArrowheads="1"/>
                    </pic:cNvPicPr>
                  </pic:nvPicPr>
                  <pic:blipFill>
                    <a:blip r:embed="rId9" cstate="print"/>
                    <a:srcRect/>
                    <a:stretch>
                      <a:fillRect/>
                    </a:stretch>
                  </pic:blipFill>
                  <pic:spPr bwMode="auto">
                    <a:xfrm>
                      <a:off x="0" y="0"/>
                      <a:ext cx="561975" cy="600075"/>
                    </a:xfrm>
                    <a:prstGeom prst="rect">
                      <a:avLst/>
                    </a:prstGeom>
                    <a:noFill/>
                    <a:ln w="9525">
                      <a:noFill/>
                      <a:miter lim="800000"/>
                      <a:headEnd/>
                      <a:tailEnd/>
                    </a:ln>
                  </pic:spPr>
                </pic:pic>
              </a:graphicData>
            </a:graphic>
          </wp:inline>
        </w:drawing>
      </w:r>
    </w:p>
    <w:p w:rsidR="00380378" w:rsidRPr="00380378" w:rsidRDefault="00380378" w:rsidP="00380378">
      <w:pPr>
        <w:tabs>
          <w:tab w:val="left" w:pos="709"/>
          <w:tab w:val="left" w:pos="851"/>
          <w:tab w:val="left" w:pos="4395"/>
          <w:tab w:val="left" w:pos="4820"/>
          <w:tab w:val="left" w:pos="5103"/>
        </w:tabs>
        <w:spacing w:after="0" w:line="240" w:lineRule="auto"/>
        <w:jc w:val="center"/>
        <w:rPr>
          <w:rFonts w:ascii="Times New Roman" w:eastAsia="Times New Roman" w:hAnsi="Times New Roman" w:cs="Times New Roman"/>
          <w:b/>
          <w:sz w:val="24"/>
          <w:szCs w:val="24"/>
          <w:lang w:eastAsia="ru-RU"/>
        </w:rPr>
      </w:pPr>
      <w:r w:rsidRPr="00380378">
        <w:rPr>
          <w:rFonts w:ascii="Times New Roman" w:eastAsia="Times New Roman" w:hAnsi="Times New Roman" w:cs="Times New Roman"/>
          <w:b/>
          <w:sz w:val="24"/>
          <w:szCs w:val="24"/>
          <w:lang w:eastAsia="ru-RU"/>
        </w:rPr>
        <w:t xml:space="preserve">МУНИЦИПАЛЬНЫЙ СОВЕТ </w:t>
      </w:r>
      <w:r w:rsidRPr="00380378">
        <w:rPr>
          <w:rFonts w:ascii="Times New Roman" w:eastAsia="Times New Roman" w:hAnsi="Times New Roman" w:cs="Times New Roman"/>
          <w:b/>
          <w:sz w:val="24"/>
          <w:szCs w:val="24"/>
          <w:lang w:eastAsia="ru-RU"/>
        </w:rPr>
        <w:br/>
        <w:t>ВНУТРИГОРОДСКОГО МУНИЦИПАЛЬНОГО ОБРАЗОВАНИЯ</w:t>
      </w:r>
    </w:p>
    <w:p w:rsidR="00380378" w:rsidRPr="00380378" w:rsidRDefault="00380378" w:rsidP="00380378">
      <w:pPr>
        <w:tabs>
          <w:tab w:val="left" w:pos="709"/>
          <w:tab w:val="left" w:pos="851"/>
          <w:tab w:val="left" w:pos="4395"/>
          <w:tab w:val="left" w:pos="4820"/>
          <w:tab w:val="left" w:pos="5103"/>
        </w:tabs>
        <w:spacing w:after="0" w:line="240" w:lineRule="auto"/>
        <w:jc w:val="center"/>
        <w:rPr>
          <w:rFonts w:ascii="Times New Roman" w:eastAsia="Times New Roman" w:hAnsi="Times New Roman" w:cs="Times New Roman"/>
          <w:b/>
          <w:sz w:val="24"/>
          <w:szCs w:val="24"/>
          <w:lang w:eastAsia="ru-RU"/>
        </w:rPr>
      </w:pPr>
      <w:r w:rsidRPr="00380378">
        <w:rPr>
          <w:rFonts w:ascii="Times New Roman" w:eastAsia="Times New Roman" w:hAnsi="Times New Roman" w:cs="Times New Roman"/>
          <w:b/>
          <w:sz w:val="24"/>
          <w:szCs w:val="24"/>
          <w:lang w:eastAsia="ru-RU"/>
        </w:rPr>
        <w:t xml:space="preserve"> ГОРОДА ФЕДЕРАЛЬНОГО ЗНАЧЕНИЯ САНКТ-ПЕТЕРБУРГА</w:t>
      </w:r>
    </w:p>
    <w:p w:rsidR="00380378" w:rsidRPr="00380378" w:rsidRDefault="00380378" w:rsidP="00380378">
      <w:pPr>
        <w:tabs>
          <w:tab w:val="left" w:pos="709"/>
          <w:tab w:val="left" w:pos="851"/>
          <w:tab w:val="left" w:pos="4395"/>
          <w:tab w:val="left" w:pos="4820"/>
          <w:tab w:val="left" w:pos="5103"/>
        </w:tabs>
        <w:spacing w:after="0" w:line="240" w:lineRule="auto"/>
        <w:jc w:val="center"/>
        <w:rPr>
          <w:rFonts w:ascii="Times New Roman" w:eastAsia="Times New Roman" w:hAnsi="Times New Roman" w:cs="Times New Roman"/>
          <w:b/>
          <w:sz w:val="24"/>
          <w:szCs w:val="24"/>
          <w:lang w:eastAsia="ru-RU"/>
        </w:rPr>
      </w:pPr>
      <w:r w:rsidRPr="00380378">
        <w:rPr>
          <w:rFonts w:ascii="Times New Roman" w:eastAsia="Times New Roman" w:hAnsi="Times New Roman" w:cs="Times New Roman"/>
          <w:b/>
          <w:sz w:val="24"/>
          <w:szCs w:val="24"/>
          <w:lang w:eastAsia="ru-RU"/>
        </w:rPr>
        <w:t xml:space="preserve"> МУНИЦИПАЛЬНЫЙ ОКРУГ</w:t>
      </w:r>
      <w:r w:rsidR="00E0215D">
        <w:rPr>
          <w:rFonts w:ascii="Times New Roman" w:eastAsia="Times New Roman" w:hAnsi="Times New Roman" w:cs="Times New Roman"/>
          <w:b/>
          <w:sz w:val="24"/>
          <w:szCs w:val="24"/>
          <w:lang w:eastAsia="ru-RU"/>
        </w:rPr>
        <w:t xml:space="preserve"> </w:t>
      </w:r>
      <w:proofErr w:type="gramStart"/>
      <w:r w:rsidRPr="00380378">
        <w:rPr>
          <w:rFonts w:ascii="Times New Roman" w:eastAsia="Times New Roman" w:hAnsi="Times New Roman" w:cs="Times New Roman"/>
          <w:b/>
          <w:sz w:val="24"/>
          <w:szCs w:val="24"/>
          <w:lang w:eastAsia="ru-RU"/>
        </w:rPr>
        <w:t>ЗВЕЗДНОЕ</w:t>
      </w:r>
      <w:proofErr w:type="gramEnd"/>
    </w:p>
    <w:p w:rsidR="00380378" w:rsidRPr="00380378" w:rsidRDefault="00380378" w:rsidP="00380378">
      <w:pPr>
        <w:pBdr>
          <w:bottom w:val="single" w:sz="4" w:space="1" w:color="auto"/>
        </w:pBdr>
        <w:spacing w:after="0" w:line="240" w:lineRule="auto"/>
        <w:jc w:val="center"/>
        <w:rPr>
          <w:rFonts w:ascii="Times New Roman" w:eastAsia="Times New Roman" w:hAnsi="Times New Roman" w:cs="Times New Roman"/>
          <w:b/>
          <w:bCs/>
          <w:lang w:eastAsia="ru-RU"/>
        </w:rPr>
      </w:pPr>
    </w:p>
    <w:p w:rsidR="00380378" w:rsidRPr="00380378" w:rsidRDefault="001B339C" w:rsidP="00380378">
      <w:pPr>
        <w:pBdr>
          <w:bottom w:val="single" w:sz="4" w:space="1" w:color="auto"/>
        </w:pBd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СЕД</w:t>
      </w:r>
      <w:r w:rsidR="00380378" w:rsidRPr="00380378">
        <w:rPr>
          <w:rFonts w:ascii="Times New Roman" w:eastAsia="Times New Roman" w:hAnsi="Times New Roman" w:cs="Times New Roman"/>
          <w:b/>
          <w:bCs/>
          <w:sz w:val="20"/>
          <w:szCs w:val="20"/>
          <w:lang w:eastAsia="ru-RU"/>
        </w:rPr>
        <w:t>ЬМОЙ СОЗЫВ</w:t>
      </w:r>
    </w:p>
    <w:p w:rsidR="00346908" w:rsidRPr="00346908" w:rsidRDefault="00346908" w:rsidP="00E92530">
      <w:pPr>
        <w:tabs>
          <w:tab w:val="left" w:pos="8085"/>
        </w:tabs>
        <w:spacing w:after="0" w:line="240" w:lineRule="auto"/>
        <w:rPr>
          <w:rFonts w:ascii="Times New Roman" w:eastAsia="Times New Roman" w:hAnsi="Times New Roman" w:cs="Times New Roman"/>
          <w:b/>
          <w:sz w:val="24"/>
          <w:szCs w:val="24"/>
          <w:lang w:eastAsia="ru-RU"/>
        </w:rPr>
      </w:pPr>
      <w:bookmarkStart w:id="0" w:name="_GoBack"/>
      <w:bookmarkEnd w:id="0"/>
      <w:r>
        <w:rPr>
          <w:rFonts w:ascii="Times New Roman" w:eastAsia="Times New Roman" w:hAnsi="Times New Roman" w:cs="Times New Roman"/>
          <w:b/>
          <w:sz w:val="28"/>
          <w:szCs w:val="28"/>
          <w:lang w:eastAsia="ru-RU"/>
        </w:rPr>
        <w:t>ПРОЕКТ</w:t>
      </w:r>
    </w:p>
    <w:p w:rsidR="00380378" w:rsidRPr="00380378" w:rsidRDefault="00380378" w:rsidP="00380378">
      <w:pPr>
        <w:spacing w:after="0" w:line="240" w:lineRule="auto"/>
        <w:jc w:val="center"/>
        <w:rPr>
          <w:rFonts w:ascii="Times New Roman" w:eastAsia="Times New Roman" w:hAnsi="Times New Roman" w:cs="Times New Roman"/>
          <w:b/>
          <w:sz w:val="28"/>
          <w:szCs w:val="28"/>
          <w:lang w:eastAsia="ru-RU"/>
        </w:rPr>
      </w:pPr>
      <w:r w:rsidRPr="00380378">
        <w:rPr>
          <w:rFonts w:ascii="Times New Roman" w:eastAsia="Times New Roman" w:hAnsi="Times New Roman" w:cs="Times New Roman"/>
          <w:b/>
          <w:sz w:val="28"/>
          <w:szCs w:val="28"/>
          <w:lang w:eastAsia="ru-RU"/>
        </w:rPr>
        <w:t>РЕШЕНИЕ</w:t>
      </w:r>
    </w:p>
    <w:p w:rsidR="00380378" w:rsidRPr="00380378" w:rsidRDefault="00380378" w:rsidP="00380378">
      <w:pPr>
        <w:spacing w:after="0" w:line="240" w:lineRule="auto"/>
        <w:jc w:val="center"/>
        <w:rPr>
          <w:rFonts w:ascii="Times New Roman" w:eastAsia="Times New Roman" w:hAnsi="Times New Roman" w:cs="Times New Roman"/>
          <w:b/>
          <w:sz w:val="32"/>
          <w:szCs w:val="32"/>
          <w:lang w:eastAsia="ru-RU"/>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332"/>
        <w:gridCol w:w="4955"/>
      </w:tblGrid>
      <w:tr w:rsidR="00380378" w:rsidRPr="00380378" w:rsidTr="006E2F5B">
        <w:tc>
          <w:tcPr>
            <w:tcW w:w="4591" w:type="dxa"/>
          </w:tcPr>
          <w:p w:rsidR="00380378" w:rsidRPr="00380378" w:rsidRDefault="00E92530" w:rsidP="007D7E13">
            <w:pPr>
              <w:rPr>
                <w:rFonts w:ascii="Times New Roman" w:eastAsia="Times New Roman" w:hAnsi="Times New Roman"/>
                <w:b/>
                <w:sz w:val="24"/>
                <w:szCs w:val="24"/>
              </w:rPr>
            </w:pPr>
            <w:r>
              <w:rPr>
                <w:rFonts w:ascii="Times New Roman" w:eastAsia="Times New Roman" w:hAnsi="Times New Roman"/>
                <w:b/>
                <w:sz w:val="24"/>
                <w:szCs w:val="24"/>
              </w:rPr>
              <w:t>2</w:t>
            </w:r>
            <w:r w:rsidR="007D7E13">
              <w:rPr>
                <w:rFonts w:ascii="Times New Roman" w:eastAsia="Times New Roman" w:hAnsi="Times New Roman"/>
                <w:b/>
                <w:sz w:val="24"/>
                <w:szCs w:val="24"/>
              </w:rPr>
              <w:t>5</w:t>
            </w:r>
            <w:r>
              <w:rPr>
                <w:rFonts w:ascii="Times New Roman" w:eastAsia="Times New Roman" w:hAnsi="Times New Roman"/>
                <w:b/>
                <w:sz w:val="24"/>
                <w:szCs w:val="24"/>
              </w:rPr>
              <w:t xml:space="preserve"> </w:t>
            </w:r>
            <w:r w:rsidR="007D7E13">
              <w:rPr>
                <w:rFonts w:ascii="Times New Roman" w:eastAsia="Times New Roman" w:hAnsi="Times New Roman"/>
                <w:b/>
                <w:sz w:val="24"/>
                <w:szCs w:val="24"/>
              </w:rPr>
              <w:t>июня</w:t>
            </w:r>
            <w:r w:rsidR="00B309A5">
              <w:rPr>
                <w:rFonts w:ascii="Times New Roman" w:eastAsia="Times New Roman" w:hAnsi="Times New Roman"/>
                <w:b/>
                <w:sz w:val="24"/>
                <w:szCs w:val="24"/>
              </w:rPr>
              <w:t xml:space="preserve"> 2025</w:t>
            </w:r>
            <w:r w:rsidR="00380378" w:rsidRPr="00380378">
              <w:rPr>
                <w:rFonts w:ascii="Times New Roman" w:eastAsia="Times New Roman" w:hAnsi="Times New Roman"/>
                <w:b/>
                <w:sz w:val="24"/>
                <w:szCs w:val="24"/>
              </w:rPr>
              <w:t xml:space="preserve"> года</w:t>
            </w:r>
            <w:r w:rsidR="00380378" w:rsidRPr="00380378">
              <w:rPr>
                <w:rFonts w:ascii="Times New Roman" w:eastAsia="Times New Roman" w:hAnsi="Times New Roman"/>
                <w:b/>
                <w:sz w:val="24"/>
                <w:szCs w:val="24"/>
              </w:rPr>
              <w:tab/>
            </w:r>
            <w:r w:rsidR="00380378" w:rsidRPr="00380378">
              <w:rPr>
                <w:rFonts w:ascii="Times New Roman" w:eastAsia="Times New Roman" w:hAnsi="Times New Roman"/>
                <w:b/>
                <w:sz w:val="24"/>
                <w:szCs w:val="24"/>
              </w:rPr>
              <w:tab/>
            </w:r>
            <w:r w:rsidR="00380378" w:rsidRPr="00380378">
              <w:rPr>
                <w:rFonts w:ascii="Times New Roman" w:eastAsia="Times New Roman" w:hAnsi="Times New Roman"/>
                <w:b/>
                <w:sz w:val="24"/>
                <w:szCs w:val="24"/>
              </w:rPr>
              <w:tab/>
            </w:r>
          </w:p>
        </w:tc>
        <w:tc>
          <w:tcPr>
            <w:tcW w:w="5298" w:type="dxa"/>
          </w:tcPr>
          <w:p w:rsidR="00380378" w:rsidRPr="00380378" w:rsidRDefault="00380378" w:rsidP="00B309A5">
            <w:pPr>
              <w:jc w:val="right"/>
              <w:rPr>
                <w:rFonts w:ascii="Times New Roman" w:eastAsia="Times New Roman" w:hAnsi="Times New Roman"/>
                <w:b/>
                <w:sz w:val="24"/>
                <w:szCs w:val="24"/>
              </w:rPr>
            </w:pPr>
            <w:r w:rsidRPr="00380378">
              <w:rPr>
                <w:rFonts w:ascii="Times New Roman" w:eastAsia="Times New Roman" w:hAnsi="Times New Roman"/>
                <w:b/>
                <w:sz w:val="24"/>
                <w:szCs w:val="24"/>
              </w:rPr>
              <w:t xml:space="preserve">          № </w:t>
            </w:r>
          </w:p>
        </w:tc>
      </w:tr>
    </w:tbl>
    <w:p w:rsidR="00E92530" w:rsidRDefault="00E92530" w:rsidP="0077674B">
      <w:pPr>
        <w:spacing w:after="0" w:line="240" w:lineRule="auto"/>
        <w:jc w:val="center"/>
        <w:rPr>
          <w:rFonts w:ascii="Times New Roman" w:eastAsia="Times New Roman" w:hAnsi="Times New Roman" w:cs="Times New Roman"/>
          <w:b/>
          <w:color w:val="000000"/>
          <w:sz w:val="24"/>
          <w:szCs w:val="24"/>
          <w:lang w:eastAsia="ru-RU"/>
        </w:rPr>
      </w:pPr>
    </w:p>
    <w:p w:rsidR="0022700F" w:rsidRPr="0022700F" w:rsidRDefault="0022700F" w:rsidP="0022700F">
      <w:pPr>
        <w:spacing w:after="0" w:line="240" w:lineRule="auto"/>
        <w:jc w:val="both"/>
        <w:rPr>
          <w:rFonts w:ascii="Times New Roman" w:eastAsia="Times New Roman" w:hAnsi="Times New Roman" w:cs="Times New Roman"/>
          <w:color w:val="000000"/>
          <w:sz w:val="24"/>
          <w:szCs w:val="24"/>
          <w:lang w:eastAsia="ru-RU"/>
        </w:rPr>
      </w:pPr>
    </w:p>
    <w:p w:rsidR="00016B8D" w:rsidRPr="00A144DB" w:rsidRDefault="00016B8D" w:rsidP="00016B8D">
      <w:pPr>
        <w:spacing w:after="0" w:line="240" w:lineRule="auto"/>
        <w:jc w:val="center"/>
        <w:rPr>
          <w:rFonts w:ascii="Times New Roman" w:eastAsia="Times New Roman" w:hAnsi="Times New Roman" w:cs="Times New Roman"/>
          <w:b/>
          <w:color w:val="000000"/>
          <w:sz w:val="24"/>
          <w:szCs w:val="24"/>
          <w:lang w:eastAsia="ru-RU"/>
        </w:rPr>
      </w:pPr>
      <w:r w:rsidRPr="00A144DB">
        <w:rPr>
          <w:rFonts w:ascii="Times New Roman" w:eastAsia="Times New Roman" w:hAnsi="Times New Roman" w:cs="Times New Roman"/>
          <w:b/>
          <w:color w:val="000000"/>
          <w:sz w:val="24"/>
          <w:szCs w:val="24"/>
          <w:lang w:eastAsia="ru-RU"/>
        </w:rPr>
        <w:t xml:space="preserve">Об утверждении Положения о служебных командировках муниципальных служащих и лиц, замещающих муниципальные должности, внутригородского муниципального образования города федерального значения Санкт-Петербурга муниципальный округ </w:t>
      </w:r>
      <w:proofErr w:type="gramStart"/>
      <w:r w:rsidRPr="00A144DB">
        <w:rPr>
          <w:rFonts w:ascii="Times New Roman" w:eastAsia="Times New Roman" w:hAnsi="Times New Roman" w:cs="Times New Roman"/>
          <w:b/>
          <w:color w:val="000000"/>
          <w:sz w:val="24"/>
          <w:szCs w:val="24"/>
          <w:lang w:eastAsia="ru-RU"/>
        </w:rPr>
        <w:t>Звездное</w:t>
      </w:r>
      <w:proofErr w:type="gramEnd"/>
    </w:p>
    <w:p w:rsidR="00A144DB" w:rsidRDefault="00A144DB" w:rsidP="00016B8D">
      <w:pPr>
        <w:spacing w:after="0" w:line="240" w:lineRule="auto"/>
        <w:jc w:val="both"/>
        <w:rPr>
          <w:rFonts w:ascii="Times New Roman" w:eastAsia="Times New Roman" w:hAnsi="Times New Roman" w:cs="Times New Roman"/>
          <w:color w:val="000000"/>
          <w:sz w:val="24"/>
          <w:szCs w:val="24"/>
          <w:lang w:eastAsia="ru-RU"/>
        </w:rPr>
      </w:pPr>
    </w:p>
    <w:p w:rsidR="00016B8D" w:rsidRDefault="00016B8D" w:rsidP="00A144DB">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016B8D">
        <w:rPr>
          <w:rFonts w:ascii="Times New Roman" w:eastAsia="Times New Roman" w:hAnsi="Times New Roman" w:cs="Times New Roman"/>
          <w:color w:val="000000"/>
          <w:sz w:val="24"/>
          <w:szCs w:val="24"/>
          <w:lang w:eastAsia="ru-RU"/>
        </w:rPr>
        <w:t>В соответствии со статьями 166-168 Трудового кодекса РФ, Федеральным законом от 06.10.2003 № 131-ФЗ «Об общих принципах организации местного самоуправления в Российской Федерации», постановлением Правительства РФ от 13.10.2008 № 749 «Об особенностях направления работников в служебные командировки», Уставом внутригородского муниципального образования города федерального значения Санкт-Петербурга муниципальный округ Звездное, Муниципальный Совет внутригородского муниципального образования города федерального значения Санкт-Петербурга муниципальный округ Звездное</w:t>
      </w:r>
      <w:proofErr w:type="gramEnd"/>
    </w:p>
    <w:p w:rsidR="00A144DB" w:rsidRPr="00016B8D" w:rsidRDefault="00A144DB" w:rsidP="00A144DB">
      <w:pPr>
        <w:spacing w:after="0" w:line="240" w:lineRule="auto"/>
        <w:ind w:firstLine="709"/>
        <w:jc w:val="both"/>
        <w:rPr>
          <w:rFonts w:ascii="Times New Roman" w:eastAsia="Times New Roman" w:hAnsi="Times New Roman" w:cs="Times New Roman"/>
          <w:color w:val="000000"/>
          <w:sz w:val="24"/>
          <w:szCs w:val="24"/>
          <w:lang w:eastAsia="ru-RU"/>
        </w:rPr>
      </w:pPr>
    </w:p>
    <w:p w:rsidR="00016B8D" w:rsidRPr="00A144DB" w:rsidRDefault="00016B8D" w:rsidP="00A144DB">
      <w:pPr>
        <w:spacing w:after="0" w:line="240" w:lineRule="auto"/>
        <w:jc w:val="center"/>
        <w:rPr>
          <w:rFonts w:ascii="Times New Roman" w:eastAsia="Times New Roman" w:hAnsi="Times New Roman" w:cs="Times New Roman"/>
          <w:b/>
          <w:color w:val="000000"/>
          <w:sz w:val="24"/>
          <w:szCs w:val="24"/>
          <w:lang w:eastAsia="ru-RU"/>
        </w:rPr>
      </w:pPr>
      <w:r w:rsidRPr="00A144DB">
        <w:rPr>
          <w:rFonts w:ascii="Times New Roman" w:eastAsia="Times New Roman" w:hAnsi="Times New Roman" w:cs="Times New Roman"/>
          <w:b/>
          <w:color w:val="000000"/>
          <w:sz w:val="24"/>
          <w:szCs w:val="24"/>
          <w:lang w:eastAsia="ru-RU"/>
        </w:rPr>
        <w:t>РЕШИЛ:</w:t>
      </w:r>
    </w:p>
    <w:p w:rsidR="00A144DB" w:rsidRPr="00016B8D" w:rsidRDefault="00A144DB" w:rsidP="00016B8D">
      <w:pPr>
        <w:spacing w:after="0" w:line="240" w:lineRule="auto"/>
        <w:jc w:val="both"/>
        <w:rPr>
          <w:rFonts w:ascii="Times New Roman" w:eastAsia="Times New Roman" w:hAnsi="Times New Roman" w:cs="Times New Roman"/>
          <w:color w:val="000000"/>
          <w:sz w:val="24"/>
          <w:szCs w:val="24"/>
          <w:lang w:eastAsia="ru-RU"/>
        </w:rPr>
      </w:pPr>
    </w:p>
    <w:p w:rsidR="00016B8D" w:rsidRDefault="00016B8D" w:rsidP="00A144DB">
      <w:pPr>
        <w:spacing w:after="0" w:line="240" w:lineRule="auto"/>
        <w:ind w:firstLine="709"/>
        <w:jc w:val="both"/>
        <w:rPr>
          <w:rFonts w:ascii="Times New Roman" w:eastAsia="Times New Roman" w:hAnsi="Times New Roman" w:cs="Times New Roman"/>
          <w:color w:val="000000"/>
          <w:sz w:val="24"/>
          <w:szCs w:val="24"/>
          <w:lang w:eastAsia="ru-RU"/>
        </w:rPr>
      </w:pPr>
      <w:r w:rsidRPr="00016B8D">
        <w:rPr>
          <w:rFonts w:ascii="Times New Roman" w:eastAsia="Times New Roman" w:hAnsi="Times New Roman" w:cs="Times New Roman"/>
          <w:color w:val="000000"/>
          <w:sz w:val="24"/>
          <w:szCs w:val="24"/>
          <w:lang w:eastAsia="ru-RU"/>
        </w:rPr>
        <w:t xml:space="preserve">1. Утвердить Положение о служебных командировках лиц, замещающих муниципальные должности на постоянной основе в Муниципальном Совете внутригородского муниципального образования города федерального значения Санкт-Петербурга муниципальный округ </w:t>
      </w:r>
      <w:proofErr w:type="gramStart"/>
      <w:r w:rsidRPr="00016B8D">
        <w:rPr>
          <w:rFonts w:ascii="Times New Roman" w:eastAsia="Times New Roman" w:hAnsi="Times New Roman" w:cs="Times New Roman"/>
          <w:color w:val="000000"/>
          <w:sz w:val="24"/>
          <w:szCs w:val="24"/>
          <w:lang w:eastAsia="ru-RU"/>
        </w:rPr>
        <w:t>Звездное</w:t>
      </w:r>
      <w:proofErr w:type="gramEnd"/>
      <w:r w:rsidRPr="00016B8D">
        <w:rPr>
          <w:rFonts w:ascii="Times New Roman" w:eastAsia="Times New Roman" w:hAnsi="Times New Roman" w:cs="Times New Roman"/>
          <w:color w:val="000000"/>
          <w:sz w:val="24"/>
          <w:szCs w:val="24"/>
          <w:lang w:eastAsia="ru-RU"/>
        </w:rPr>
        <w:t xml:space="preserve"> согласно Приложению к настоящему решению.</w:t>
      </w:r>
    </w:p>
    <w:p w:rsidR="00A144DB" w:rsidRPr="00A144DB" w:rsidRDefault="00A144DB" w:rsidP="00A144DB">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r w:rsidRPr="00A144DB">
        <w:t xml:space="preserve"> </w:t>
      </w:r>
      <w:proofErr w:type="gramStart"/>
      <w:r w:rsidRPr="00A144DB">
        <w:rPr>
          <w:rFonts w:ascii="Times New Roman" w:eastAsia="Times New Roman" w:hAnsi="Times New Roman" w:cs="Times New Roman"/>
          <w:color w:val="000000"/>
          <w:sz w:val="24"/>
          <w:szCs w:val="24"/>
          <w:lang w:eastAsia="ru-RU"/>
        </w:rPr>
        <w:t>Признать утратившим силу решение Муниципального Совета МО Звездное от 27.03.2025 №3-4</w:t>
      </w:r>
      <w:r>
        <w:rPr>
          <w:rFonts w:ascii="Times New Roman" w:eastAsia="Times New Roman" w:hAnsi="Times New Roman" w:cs="Times New Roman"/>
          <w:color w:val="000000"/>
          <w:sz w:val="24"/>
          <w:szCs w:val="24"/>
          <w:lang w:eastAsia="ru-RU"/>
        </w:rPr>
        <w:t xml:space="preserve"> </w:t>
      </w:r>
      <w:r w:rsidRPr="00A144DB">
        <w:rPr>
          <w:rFonts w:ascii="Times New Roman" w:eastAsia="Times New Roman" w:hAnsi="Times New Roman" w:cs="Times New Roman"/>
          <w:color w:val="000000"/>
          <w:sz w:val="24"/>
          <w:szCs w:val="24"/>
          <w:lang w:eastAsia="ru-RU"/>
        </w:rPr>
        <w:t>«Об утверждении Положения о служебных командировках лиц, замещающих муниципальные должности на постоянной основе в Муниципальном Совете внутригородского муниципального образования города федерального значения Санкт-Петербурга муниципальный округ Звездное»</w:t>
      </w:r>
      <w:r>
        <w:rPr>
          <w:rFonts w:ascii="Times New Roman" w:eastAsia="Times New Roman" w:hAnsi="Times New Roman" w:cs="Times New Roman"/>
          <w:color w:val="000000"/>
          <w:sz w:val="24"/>
          <w:szCs w:val="24"/>
          <w:lang w:eastAsia="ru-RU"/>
        </w:rPr>
        <w:t>.</w:t>
      </w:r>
      <w:proofErr w:type="gramEnd"/>
    </w:p>
    <w:p w:rsidR="00016B8D" w:rsidRPr="00016B8D" w:rsidRDefault="00A144DB" w:rsidP="00A144DB">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r w:rsidR="00016B8D" w:rsidRPr="00016B8D">
        <w:rPr>
          <w:rFonts w:ascii="Times New Roman" w:eastAsia="Times New Roman" w:hAnsi="Times New Roman" w:cs="Times New Roman"/>
          <w:color w:val="000000"/>
          <w:sz w:val="24"/>
          <w:szCs w:val="24"/>
          <w:lang w:eastAsia="ru-RU"/>
        </w:rPr>
        <w:t>. Настоящее решение вступает в силу после его официального опубликования.</w:t>
      </w:r>
    </w:p>
    <w:p w:rsidR="006C3CCC" w:rsidRDefault="00A144DB" w:rsidP="00A144DB">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r w:rsidR="00016B8D" w:rsidRPr="00016B8D">
        <w:rPr>
          <w:rFonts w:ascii="Times New Roman" w:eastAsia="Times New Roman" w:hAnsi="Times New Roman" w:cs="Times New Roman"/>
          <w:color w:val="000000"/>
          <w:sz w:val="24"/>
          <w:szCs w:val="24"/>
          <w:lang w:eastAsia="ru-RU"/>
        </w:rPr>
        <w:t xml:space="preserve">. </w:t>
      </w:r>
      <w:proofErr w:type="gramStart"/>
      <w:r w:rsidR="00016B8D" w:rsidRPr="00016B8D">
        <w:rPr>
          <w:rFonts w:ascii="Times New Roman" w:eastAsia="Times New Roman" w:hAnsi="Times New Roman" w:cs="Times New Roman"/>
          <w:color w:val="000000"/>
          <w:sz w:val="24"/>
          <w:szCs w:val="24"/>
          <w:lang w:eastAsia="ru-RU"/>
        </w:rPr>
        <w:t>Контроль за</w:t>
      </w:r>
      <w:proofErr w:type="gramEnd"/>
      <w:r w:rsidR="00016B8D" w:rsidRPr="00016B8D">
        <w:rPr>
          <w:rFonts w:ascii="Times New Roman" w:eastAsia="Times New Roman" w:hAnsi="Times New Roman" w:cs="Times New Roman"/>
          <w:color w:val="000000"/>
          <w:sz w:val="24"/>
          <w:szCs w:val="24"/>
          <w:lang w:eastAsia="ru-RU"/>
        </w:rPr>
        <w:t xml:space="preserve"> исполнением настоящего решения возложить на Главу муниципального образования, исполняющего полномочия председателя Муниципального Совета.</w:t>
      </w:r>
    </w:p>
    <w:p w:rsidR="006404D8" w:rsidRDefault="006404D8" w:rsidP="006C3CCC">
      <w:pPr>
        <w:spacing w:after="0" w:line="240" w:lineRule="auto"/>
        <w:jc w:val="both"/>
        <w:rPr>
          <w:rFonts w:ascii="Times New Roman" w:eastAsia="Times New Roman" w:hAnsi="Times New Roman" w:cs="Times New Roman"/>
          <w:color w:val="000000"/>
          <w:sz w:val="24"/>
          <w:szCs w:val="24"/>
          <w:lang w:eastAsia="ru-RU"/>
        </w:rPr>
      </w:pPr>
    </w:p>
    <w:p w:rsidR="00A144DB" w:rsidRDefault="00A144DB" w:rsidP="006C3CCC">
      <w:pPr>
        <w:spacing w:after="0" w:line="240" w:lineRule="auto"/>
        <w:jc w:val="both"/>
        <w:rPr>
          <w:rFonts w:ascii="Times New Roman" w:eastAsia="Times New Roman" w:hAnsi="Times New Roman" w:cs="Times New Roman"/>
          <w:color w:val="000000"/>
          <w:sz w:val="24"/>
          <w:szCs w:val="24"/>
          <w:lang w:eastAsia="ru-RU"/>
        </w:rPr>
      </w:pPr>
    </w:p>
    <w:p w:rsidR="00A144DB" w:rsidRDefault="00A144DB" w:rsidP="006C3CCC">
      <w:pPr>
        <w:spacing w:after="0" w:line="240" w:lineRule="auto"/>
        <w:jc w:val="both"/>
        <w:rPr>
          <w:rFonts w:ascii="Times New Roman" w:eastAsia="Times New Roman" w:hAnsi="Times New Roman" w:cs="Times New Roman"/>
          <w:color w:val="000000"/>
          <w:sz w:val="24"/>
          <w:szCs w:val="24"/>
          <w:lang w:eastAsia="ru-RU"/>
        </w:rPr>
      </w:pPr>
    </w:p>
    <w:p w:rsidR="006C3CCC" w:rsidRPr="006E67B8" w:rsidRDefault="00767A67" w:rsidP="006C3CCC">
      <w:pPr>
        <w:spacing w:after="0" w:line="240" w:lineRule="auto"/>
        <w:jc w:val="both"/>
        <w:rPr>
          <w:rFonts w:ascii="Times New Roman" w:eastAsia="Times New Roman" w:hAnsi="Times New Roman" w:cs="Times New Roman"/>
          <w:b/>
          <w:color w:val="000000"/>
          <w:sz w:val="24"/>
          <w:szCs w:val="24"/>
          <w:lang w:eastAsia="ru-RU"/>
        </w:rPr>
      </w:pPr>
      <w:r w:rsidRPr="006E67B8">
        <w:rPr>
          <w:rFonts w:ascii="Times New Roman" w:eastAsia="Times New Roman" w:hAnsi="Times New Roman" w:cs="Times New Roman"/>
          <w:b/>
          <w:color w:val="000000"/>
          <w:sz w:val="24"/>
          <w:szCs w:val="24"/>
          <w:lang w:eastAsia="ru-RU"/>
        </w:rPr>
        <w:t>Глава муниципального образования,</w:t>
      </w:r>
    </w:p>
    <w:p w:rsidR="00C5004B" w:rsidRPr="006E67B8" w:rsidRDefault="00767A67" w:rsidP="006C3CCC">
      <w:pPr>
        <w:spacing w:after="0" w:line="240" w:lineRule="auto"/>
        <w:jc w:val="both"/>
        <w:rPr>
          <w:rFonts w:ascii="Times New Roman" w:eastAsia="Times New Roman" w:hAnsi="Times New Roman" w:cs="Times New Roman"/>
          <w:b/>
          <w:sz w:val="24"/>
          <w:szCs w:val="24"/>
          <w:lang w:eastAsia="ru-RU"/>
        </w:rPr>
      </w:pPr>
      <w:proofErr w:type="gramStart"/>
      <w:r w:rsidRPr="006E67B8">
        <w:rPr>
          <w:rFonts w:ascii="Times New Roman" w:eastAsia="Times New Roman" w:hAnsi="Times New Roman" w:cs="Times New Roman"/>
          <w:b/>
          <w:color w:val="000000"/>
          <w:sz w:val="24"/>
          <w:szCs w:val="24"/>
          <w:lang w:eastAsia="ru-RU"/>
        </w:rPr>
        <w:t>исполняющий</w:t>
      </w:r>
      <w:proofErr w:type="gramEnd"/>
      <w:r w:rsidRPr="006E67B8">
        <w:rPr>
          <w:rFonts w:ascii="Times New Roman" w:eastAsia="Times New Roman" w:hAnsi="Times New Roman" w:cs="Times New Roman"/>
          <w:b/>
          <w:color w:val="000000"/>
          <w:sz w:val="24"/>
          <w:szCs w:val="24"/>
          <w:lang w:eastAsia="ru-RU"/>
        </w:rPr>
        <w:t xml:space="preserve"> полномочия</w:t>
      </w:r>
      <w:r w:rsidR="00C5004B" w:rsidRPr="006E67B8">
        <w:rPr>
          <w:rFonts w:ascii="Times New Roman" w:eastAsia="Times New Roman" w:hAnsi="Times New Roman" w:cs="Times New Roman"/>
          <w:b/>
          <w:color w:val="000000"/>
          <w:sz w:val="24"/>
          <w:szCs w:val="24"/>
          <w:lang w:eastAsia="ru-RU"/>
        </w:rPr>
        <w:t xml:space="preserve"> </w:t>
      </w:r>
      <w:r w:rsidRPr="006E67B8">
        <w:rPr>
          <w:rFonts w:ascii="Times New Roman" w:eastAsia="Times New Roman" w:hAnsi="Times New Roman" w:cs="Times New Roman"/>
          <w:b/>
          <w:sz w:val="24"/>
          <w:szCs w:val="24"/>
          <w:lang w:eastAsia="ru-RU"/>
        </w:rPr>
        <w:t>председателя</w:t>
      </w:r>
    </w:p>
    <w:p w:rsidR="00FA26DF" w:rsidRPr="006E67B8" w:rsidRDefault="00C5004B" w:rsidP="006C3CCC">
      <w:pPr>
        <w:spacing w:after="0" w:line="240" w:lineRule="auto"/>
        <w:jc w:val="both"/>
        <w:rPr>
          <w:rFonts w:ascii="Times New Roman" w:eastAsia="Times New Roman" w:hAnsi="Times New Roman" w:cs="Times New Roman"/>
          <w:b/>
          <w:sz w:val="24"/>
          <w:szCs w:val="24"/>
          <w:lang w:eastAsia="ru-RU"/>
        </w:rPr>
      </w:pPr>
      <w:r w:rsidRPr="006E67B8">
        <w:rPr>
          <w:rFonts w:ascii="Times New Roman" w:eastAsia="Times New Roman" w:hAnsi="Times New Roman" w:cs="Times New Roman"/>
          <w:b/>
          <w:sz w:val="24"/>
          <w:szCs w:val="24"/>
          <w:lang w:eastAsia="ru-RU"/>
        </w:rPr>
        <w:t>М</w:t>
      </w:r>
      <w:r w:rsidR="002B7A91" w:rsidRPr="006E67B8">
        <w:rPr>
          <w:rFonts w:ascii="Times New Roman" w:eastAsia="Times New Roman" w:hAnsi="Times New Roman" w:cs="Times New Roman"/>
          <w:b/>
          <w:sz w:val="24"/>
          <w:szCs w:val="24"/>
          <w:lang w:eastAsia="ru-RU"/>
        </w:rPr>
        <w:t xml:space="preserve">униципального </w:t>
      </w:r>
      <w:r w:rsidRPr="006E67B8">
        <w:rPr>
          <w:rFonts w:ascii="Times New Roman" w:eastAsia="Times New Roman" w:hAnsi="Times New Roman" w:cs="Times New Roman"/>
          <w:b/>
          <w:sz w:val="24"/>
          <w:szCs w:val="24"/>
          <w:lang w:eastAsia="ru-RU"/>
        </w:rPr>
        <w:t>С</w:t>
      </w:r>
      <w:r w:rsidR="002B7A91" w:rsidRPr="006E67B8">
        <w:rPr>
          <w:rFonts w:ascii="Times New Roman" w:eastAsia="Times New Roman" w:hAnsi="Times New Roman" w:cs="Times New Roman"/>
          <w:b/>
          <w:sz w:val="24"/>
          <w:szCs w:val="24"/>
          <w:lang w:eastAsia="ru-RU"/>
        </w:rPr>
        <w:t>овета</w:t>
      </w:r>
      <w:r w:rsidR="00767A67" w:rsidRPr="006E67B8">
        <w:rPr>
          <w:rFonts w:ascii="Times New Roman" w:eastAsia="Times New Roman" w:hAnsi="Times New Roman" w:cs="Times New Roman"/>
          <w:b/>
          <w:sz w:val="24"/>
          <w:szCs w:val="24"/>
          <w:lang w:eastAsia="ru-RU"/>
        </w:rPr>
        <w:t xml:space="preserve">                             </w:t>
      </w:r>
      <w:r w:rsidRPr="006E67B8">
        <w:rPr>
          <w:rFonts w:ascii="Times New Roman" w:eastAsia="Times New Roman" w:hAnsi="Times New Roman" w:cs="Times New Roman"/>
          <w:b/>
          <w:sz w:val="24"/>
          <w:szCs w:val="24"/>
          <w:lang w:eastAsia="ru-RU"/>
        </w:rPr>
        <w:tab/>
      </w:r>
      <w:r w:rsidRPr="006E67B8">
        <w:rPr>
          <w:rFonts w:ascii="Times New Roman" w:eastAsia="Times New Roman" w:hAnsi="Times New Roman" w:cs="Times New Roman"/>
          <w:b/>
          <w:sz w:val="24"/>
          <w:szCs w:val="24"/>
          <w:lang w:eastAsia="ru-RU"/>
        </w:rPr>
        <w:tab/>
      </w:r>
      <w:r w:rsidRPr="006E67B8">
        <w:rPr>
          <w:rFonts w:ascii="Times New Roman" w:eastAsia="Times New Roman" w:hAnsi="Times New Roman" w:cs="Times New Roman"/>
          <w:b/>
          <w:sz w:val="24"/>
          <w:szCs w:val="24"/>
          <w:lang w:eastAsia="ru-RU"/>
        </w:rPr>
        <w:tab/>
      </w:r>
      <w:r w:rsidR="00941A17">
        <w:rPr>
          <w:rFonts w:ascii="Times New Roman" w:eastAsia="Times New Roman" w:hAnsi="Times New Roman" w:cs="Times New Roman"/>
          <w:b/>
          <w:sz w:val="24"/>
          <w:szCs w:val="24"/>
          <w:lang w:eastAsia="ru-RU"/>
        </w:rPr>
        <w:t xml:space="preserve">       </w:t>
      </w:r>
      <w:r w:rsidR="00767A67" w:rsidRPr="006E67B8">
        <w:rPr>
          <w:rFonts w:ascii="Times New Roman" w:eastAsia="Times New Roman" w:hAnsi="Times New Roman" w:cs="Times New Roman"/>
          <w:b/>
          <w:sz w:val="24"/>
          <w:szCs w:val="24"/>
          <w:lang w:eastAsia="ru-RU"/>
        </w:rPr>
        <w:t xml:space="preserve">           </w:t>
      </w:r>
      <w:r w:rsidR="00FA26DF" w:rsidRPr="006E67B8">
        <w:rPr>
          <w:rFonts w:ascii="Times New Roman" w:eastAsia="Times New Roman" w:hAnsi="Times New Roman" w:cs="Times New Roman"/>
          <w:b/>
          <w:sz w:val="24"/>
          <w:szCs w:val="24"/>
          <w:lang w:eastAsia="ru-RU"/>
        </w:rPr>
        <w:t>М.А. Жданова</w:t>
      </w:r>
    </w:p>
    <w:p w:rsidR="006404D8" w:rsidRDefault="006404D8" w:rsidP="00AA64CD">
      <w:pPr>
        <w:pStyle w:val="ConsPlusNormal"/>
        <w:jc w:val="right"/>
        <w:rPr>
          <w:rFonts w:ascii="Times New Roman" w:hAnsi="Times New Roman" w:cs="Times New Roman"/>
          <w:sz w:val="24"/>
          <w:szCs w:val="24"/>
        </w:rPr>
      </w:pPr>
    </w:p>
    <w:p w:rsidR="00380378" w:rsidRDefault="00380378" w:rsidP="00AA64CD">
      <w:pPr>
        <w:pStyle w:val="ConsPlusNormal"/>
        <w:jc w:val="right"/>
        <w:rPr>
          <w:rFonts w:ascii="Times New Roman" w:hAnsi="Times New Roman" w:cs="Times New Roman"/>
          <w:sz w:val="24"/>
          <w:szCs w:val="24"/>
        </w:rPr>
      </w:pPr>
      <w:r>
        <w:rPr>
          <w:rFonts w:ascii="Times New Roman" w:hAnsi="Times New Roman" w:cs="Times New Roman"/>
          <w:sz w:val="24"/>
          <w:szCs w:val="24"/>
        </w:rPr>
        <w:t>Приложение</w:t>
      </w:r>
    </w:p>
    <w:p w:rsidR="00FA26DF" w:rsidRPr="00AA64CD" w:rsidRDefault="00FA26DF" w:rsidP="00AA64CD">
      <w:pPr>
        <w:pStyle w:val="ConsPlusNormal"/>
        <w:jc w:val="right"/>
        <w:rPr>
          <w:rFonts w:ascii="Times New Roman" w:hAnsi="Times New Roman" w:cs="Times New Roman"/>
          <w:sz w:val="24"/>
          <w:szCs w:val="24"/>
        </w:rPr>
      </w:pPr>
      <w:r w:rsidRPr="00AA64CD">
        <w:rPr>
          <w:rFonts w:ascii="Times New Roman" w:hAnsi="Times New Roman" w:cs="Times New Roman"/>
          <w:sz w:val="24"/>
          <w:szCs w:val="24"/>
        </w:rPr>
        <w:lastRenderedPageBreak/>
        <w:t>к решению Муниципального Совета</w:t>
      </w:r>
    </w:p>
    <w:p w:rsidR="0077674B" w:rsidRDefault="00FA26DF" w:rsidP="00AA64CD">
      <w:pPr>
        <w:pStyle w:val="ConsPlusNormal"/>
        <w:jc w:val="right"/>
        <w:rPr>
          <w:rFonts w:ascii="Times New Roman" w:hAnsi="Times New Roman" w:cs="Times New Roman"/>
          <w:sz w:val="24"/>
          <w:szCs w:val="24"/>
        </w:rPr>
      </w:pPr>
      <w:r w:rsidRPr="00AA64CD">
        <w:rPr>
          <w:rFonts w:ascii="Times New Roman" w:hAnsi="Times New Roman" w:cs="Times New Roman"/>
          <w:sz w:val="24"/>
          <w:szCs w:val="24"/>
        </w:rPr>
        <w:t>муниципального образования</w:t>
      </w:r>
      <w:r w:rsidR="0077674B">
        <w:rPr>
          <w:rFonts w:ascii="Times New Roman" w:hAnsi="Times New Roman" w:cs="Times New Roman"/>
          <w:sz w:val="24"/>
          <w:szCs w:val="24"/>
        </w:rPr>
        <w:t xml:space="preserve"> города </w:t>
      </w:r>
    </w:p>
    <w:p w:rsidR="0077674B" w:rsidRDefault="0077674B" w:rsidP="00AA64CD">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федерального значения Санкт-Петербурга </w:t>
      </w:r>
    </w:p>
    <w:p w:rsidR="00FA26DF" w:rsidRPr="00AA64CD" w:rsidRDefault="00FA26DF" w:rsidP="00AA64CD">
      <w:pPr>
        <w:pStyle w:val="ConsPlusNormal"/>
        <w:jc w:val="right"/>
        <w:rPr>
          <w:rFonts w:ascii="Times New Roman" w:hAnsi="Times New Roman" w:cs="Times New Roman"/>
          <w:sz w:val="24"/>
          <w:szCs w:val="24"/>
        </w:rPr>
      </w:pPr>
      <w:r w:rsidRPr="00AA64CD">
        <w:rPr>
          <w:rFonts w:ascii="Times New Roman" w:hAnsi="Times New Roman" w:cs="Times New Roman"/>
          <w:sz w:val="24"/>
          <w:szCs w:val="24"/>
        </w:rPr>
        <w:t xml:space="preserve">муниципальный округ </w:t>
      </w:r>
      <w:proofErr w:type="gramStart"/>
      <w:r w:rsidRPr="00AA64CD">
        <w:rPr>
          <w:rFonts w:ascii="Times New Roman" w:hAnsi="Times New Roman" w:cs="Times New Roman"/>
          <w:sz w:val="24"/>
          <w:szCs w:val="24"/>
        </w:rPr>
        <w:t>Звездное</w:t>
      </w:r>
      <w:proofErr w:type="gramEnd"/>
    </w:p>
    <w:p w:rsidR="00FA26DF" w:rsidRPr="00AA64CD" w:rsidRDefault="00380378" w:rsidP="00AA64CD">
      <w:pPr>
        <w:pStyle w:val="ConsPlusNormal"/>
        <w:jc w:val="right"/>
        <w:rPr>
          <w:rFonts w:ascii="Times New Roman" w:hAnsi="Times New Roman" w:cs="Times New Roman"/>
          <w:sz w:val="24"/>
          <w:szCs w:val="24"/>
        </w:rPr>
      </w:pPr>
      <w:r w:rsidRPr="00380378">
        <w:rPr>
          <w:rFonts w:ascii="Times New Roman" w:hAnsi="Times New Roman" w:cs="Times New Roman"/>
          <w:sz w:val="24"/>
          <w:szCs w:val="24"/>
        </w:rPr>
        <w:t xml:space="preserve">от </w:t>
      </w:r>
      <w:r w:rsidR="00346908">
        <w:rPr>
          <w:rFonts w:ascii="Times New Roman" w:hAnsi="Times New Roman" w:cs="Times New Roman"/>
          <w:sz w:val="24"/>
          <w:szCs w:val="24"/>
        </w:rPr>
        <w:t>«__» ______</w:t>
      </w:r>
      <w:r w:rsidR="00FA26DF" w:rsidRPr="00380378">
        <w:rPr>
          <w:rFonts w:ascii="Times New Roman" w:hAnsi="Times New Roman" w:cs="Times New Roman"/>
          <w:sz w:val="24"/>
          <w:szCs w:val="24"/>
        </w:rPr>
        <w:t xml:space="preserve"> </w:t>
      </w:r>
      <w:r w:rsidR="00297367" w:rsidRPr="00380378">
        <w:rPr>
          <w:rFonts w:ascii="Times New Roman" w:hAnsi="Times New Roman" w:cs="Times New Roman"/>
          <w:sz w:val="24"/>
          <w:szCs w:val="24"/>
        </w:rPr>
        <w:t>№</w:t>
      </w:r>
      <w:r w:rsidR="00346908">
        <w:rPr>
          <w:rFonts w:ascii="Times New Roman" w:hAnsi="Times New Roman" w:cs="Times New Roman"/>
          <w:sz w:val="24"/>
          <w:szCs w:val="24"/>
        </w:rPr>
        <w:t>___</w:t>
      </w:r>
      <w:r w:rsidRPr="00380378">
        <w:rPr>
          <w:rFonts w:ascii="Times New Roman" w:hAnsi="Times New Roman" w:cs="Times New Roman"/>
          <w:sz w:val="24"/>
          <w:szCs w:val="24"/>
        </w:rPr>
        <w:t xml:space="preserve"> </w:t>
      </w:r>
    </w:p>
    <w:p w:rsidR="00FA26DF" w:rsidRDefault="00FA26DF" w:rsidP="00AA64CD">
      <w:pPr>
        <w:pStyle w:val="ConsPlusNormal"/>
        <w:rPr>
          <w:rFonts w:ascii="Times New Roman" w:hAnsi="Times New Roman" w:cs="Times New Roman"/>
          <w:sz w:val="24"/>
          <w:szCs w:val="24"/>
        </w:rPr>
      </w:pPr>
    </w:p>
    <w:p w:rsidR="007D7E13" w:rsidRPr="007D7E13" w:rsidRDefault="007D7E13" w:rsidP="007D7E13">
      <w:pPr>
        <w:pStyle w:val="ConsPlusNormal"/>
        <w:jc w:val="center"/>
        <w:rPr>
          <w:rFonts w:ascii="Times New Roman" w:hAnsi="Times New Roman" w:cs="Times New Roman"/>
          <w:sz w:val="24"/>
          <w:szCs w:val="24"/>
        </w:rPr>
      </w:pPr>
      <w:r w:rsidRPr="007D7E13">
        <w:rPr>
          <w:rFonts w:ascii="Times New Roman" w:hAnsi="Times New Roman" w:cs="Times New Roman"/>
          <w:sz w:val="24"/>
          <w:szCs w:val="24"/>
        </w:rPr>
        <w:t>ПОЛОЖЕНИЕ</w:t>
      </w:r>
    </w:p>
    <w:p w:rsidR="007D7E13" w:rsidRPr="007D7E13" w:rsidRDefault="007D7E13" w:rsidP="007D7E13">
      <w:pPr>
        <w:pStyle w:val="ConsPlusNormal"/>
        <w:jc w:val="center"/>
        <w:rPr>
          <w:rFonts w:ascii="Times New Roman" w:hAnsi="Times New Roman" w:cs="Times New Roman"/>
          <w:sz w:val="24"/>
          <w:szCs w:val="24"/>
        </w:rPr>
      </w:pPr>
      <w:r w:rsidRPr="007D7E13">
        <w:rPr>
          <w:rFonts w:ascii="Times New Roman" w:hAnsi="Times New Roman" w:cs="Times New Roman"/>
          <w:sz w:val="24"/>
          <w:szCs w:val="24"/>
        </w:rPr>
        <w:t xml:space="preserve">о служебных командировках муниципальных служащих и лиц, замещающих муниципальные должности, внутригородского муниципального образования города федерального значения Санкт-Петербурга муниципальный округ </w:t>
      </w:r>
      <w:proofErr w:type="gramStart"/>
      <w:r>
        <w:rPr>
          <w:rFonts w:ascii="Times New Roman" w:hAnsi="Times New Roman" w:cs="Times New Roman"/>
          <w:sz w:val="24"/>
          <w:szCs w:val="24"/>
        </w:rPr>
        <w:t>Звездное</w:t>
      </w:r>
      <w:proofErr w:type="gramEnd"/>
    </w:p>
    <w:p w:rsidR="007D7E13" w:rsidRPr="007D7E13" w:rsidRDefault="007D7E13" w:rsidP="007D7E13">
      <w:pPr>
        <w:pStyle w:val="ConsPlusNormal"/>
        <w:jc w:val="center"/>
        <w:rPr>
          <w:rFonts w:ascii="Times New Roman" w:hAnsi="Times New Roman" w:cs="Times New Roman"/>
          <w:sz w:val="24"/>
          <w:szCs w:val="24"/>
        </w:rPr>
      </w:pPr>
    </w:p>
    <w:p w:rsidR="007D7E13" w:rsidRPr="007D7E13" w:rsidRDefault="007D7E13" w:rsidP="007D7E13">
      <w:pPr>
        <w:pStyle w:val="ConsPlusNormal"/>
        <w:jc w:val="center"/>
        <w:rPr>
          <w:rFonts w:ascii="Times New Roman" w:hAnsi="Times New Roman" w:cs="Times New Roman"/>
          <w:sz w:val="24"/>
          <w:szCs w:val="24"/>
        </w:rPr>
      </w:pPr>
      <w:r w:rsidRPr="007D7E13">
        <w:rPr>
          <w:rFonts w:ascii="Times New Roman" w:hAnsi="Times New Roman" w:cs="Times New Roman"/>
          <w:sz w:val="24"/>
          <w:szCs w:val="24"/>
        </w:rPr>
        <w:t>1.Общие положения</w:t>
      </w:r>
    </w:p>
    <w:p w:rsidR="007D7E13" w:rsidRPr="007D7E13" w:rsidRDefault="007D7E13" w:rsidP="007D7E13">
      <w:pPr>
        <w:pStyle w:val="ConsPlusNormal"/>
        <w:jc w:val="center"/>
        <w:rPr>
          <w:rFonts w:ascii="Times New Roman" w:hAnsi="Times New Roman" w:cs="Times New Roman"/>
          <w:sz w:val="24"/>
          <w:szCs w:val="24"/>
        </w:rPr>
      </w:pPr>
    </w:p>
    <w:p w:rsidR="007D7E13" w:rsidRPr="007D7E13" w:rsidRDefault="007D7E13" w:rsidP="007D7E13">
      <w:pPr>
        <w:pStyle w:val="ConsPlusNormal"/>
        <w:ind w:firstLine="709"/>
        <w:jc w:val="both"/>
        <w:rPr>
          <w:rFonts w:ascii="Times New Roman" w:hAnsi="Times New Roman" w:cs="Times New Roman"/>
          <w:sz w:val="24"/>
          <w:szCs w:val="24"/>
        </w:rPr>
      </w:pPr>
      <w:r w:rsidRPr="007D7E13">
        <w:rPr>
          <w:rFonts w:ascii="Times New Roman" w:hAnsi="Times New Roman" w:cs="Times New Roman"/>
          <w:sz w:val="24"/>
          <w:szCs w:val="24"/>
        </w:rPr>
        <w:t xml:space="preserve">1.1. Настоящее Положение разработано в соответствии с требованиями Трудового кодекса Российской Федерации, Постановлением Правительства РФ от 13.10.2008 № 749 «Об особенностях направления работников в служебные командировки» и устанавливает порядок и размеры возмещения расходов, связанных со служебными командировками муниципальных служащих и лиц, замещающих муниципальные должности, в </w:t>
      </w:r>
      <w:r w:rsidR="00F2437B">
        <w:rPr>
          <w:rFonts w:ascii="Times New Roman" w:hAnsi="Times New Roman" w:cs="Times New Roman"/>
          <w:sz w:val="24"/>
          <w:szCs w:val="24"/>
        </w:rPr>
        <w:t>Муниципальном Совете</w:t>
      </w:r>
      <w:r w:rsidRPr="007D7E13">
        <w:rPr>
          <w:rFonts w:ascii="Times New Roman" w:hAnsi="Times New Roman" w:cs="Times New Roman"/>
          <w:sz w:val="24"/>
          <w:szCs w:val="24"/>
        </w:rPr>
        <w:t xml:space="preserve"> </w:t>
      </w:r>
      <w:r w:rsidR="00F2437B">
        <w:rPr>
          <w:rFonts w:ascii="Times New Roman" w:hAnsi="Times New Roman" w:cs="Times New Roman"/>
          <w:sz w:val="24"/>
          <w:szCs w:val="24"/>
        </w:rPr>
        <w:t>(дале</w:t>
      </w:r>
      <w:proofErr w:type="gramStart"/>
      <w:r w:rsidR="00F2437B">
        <w:rPr>
          <w:rFonts w:ascii="Times New Roman" w:hAnsi="Times New Roman" w:cs="Times New Roman"/>
          <w:sz w:val="24"/>
          <w:szCs w:val="24"/>
        </w:rPr>
        <w:t>е-</w:t>
      </w:r>
      <w:proofErr w:type="gramEnd"/>
      <w:r w:rsidR="00F2437B">
        <w:rPr>
          <w:rFonts w:ascii="Times New Roman" w:hAnsi="Times New Roman" w:cs="Times New Roman"/>
          <w:sz w:val="24"/>
          <w:szCs w:val="24"/>
        </w:rPr>
        <w:t xml:space="preserve"> МС) </w:t>
      </w:r>
      <w:r w:rsidRPr="007D7E13">
        <w:rPr>
          <w:rFonts w:ascii="Times New Roman" w:hAnsi="Times New Roman" w:cs="Times New Roman"/>
          <w:sz w:val="24"/>
          <w:szCs w:val="24"/>
        </w:rPr>
        <w:t xml:space="preserve">внутригородского муниципального образования города федерального значения Санкт-Петербурга муниципальный округ </w:t>
      </w:r>
      <w:r>
        <w:rPr>
          <w:rFonts w:ascii="Times New Roman" w:hAnsi="Times New Roman" w:cs="Times New Roman"/>
          <w:sz w:val="24"/>
          <w:szCs w:val="24"/>
        </w:rPr>
        <w:t>Звездное</w:t>
      </w:r>
      <w:r w:rsidRPr="007D7E13">
        <w:rPr>
          <w:rFonts w:ascii="Times New Roman" w:hAnsi="Times New Roman" w:cs="Times New Roman"/>
          <w:sz w:val="24"/>
          <w:szCs w:val="24"/>
        </w:rPr>
        <w:t xml:space="preserve"> </w:t>
      </w:r>
      <w:r>
        <w:rPr>
          <w:rFonts w:ascii="Times New Roman" w:hAnsi="Times New Roman" w:cs="Times New Roman"/>
          <w:sz w:val="24"/>
          <w:szCs w:val="24"/>
        </w:rPr>
        <w:t xml:space="preserve">(далее - </w:t>
      </w:r>
      <w:r w:rsidRPr="007D7E13">
        <w:rPr>
          <w:rFonts w:ascii="Times New Roman" w:hAnsi="Times New Roman" w:cs="Times New Roman"/>
          <w:sz w:val="24"/>
          <w:szCs w:val="24"/>
        </w:rPr>
        <w:t xml:space="preserve">МО </w:t>
      </w:r>
      <w:r>
        <w:rPr>
          <w:rFonts w:ascii="Times New Roman" w:hAnsi="Times New Roman" w:cs="Times New Roman"/>
          <w:sz w:val="24"/>
          <w:szCs w:val="24"/>
        </w:rPr>
        <w:t>Звездное)</w:t>
      </w:r>
      <w:r w:rsidRPr="007D7E13">
        <w:rPr>
          <w:rFonts w:ascii="Times New Roman" w:hAnsi="Times New Roman" w:cs="Times New Roman"/>
          <w:sz w:val="24"/>
          <w:szCs w:val="24"/>
        </w:rPr>
        <w:t>.</w:t>
      </w:r>
    </w:p>
    <w:p w:rsidR="007D7E13" w:rsidRPr="007D7E13" w:rsidRDefault="007D7E13" w:rsidP="007D7E13">
      <w:pPr>
        <w:pStyle w:val="ConsPlusNormal"/>
        <w:ind w:firstLine="709"/>
        <w:jc w:val="both"/>
        <w:rPr>
          <w:rFonts w:ascii="Times New Roman" w:hAnsi="Times New Roman" w:cs="Times New Roman"/>
          <w:sz w:val="24"/>
          <w:szCs w:val="24"/>
        </w:rPr>
      </w:pPr>
      <w:r w:rsidRPr="007D7E13">
        <w:rPr>
          <w:rFonts w:ascii="Times New Roman" w:hAnsi="Times New Roman" w:cs="Times New Roman"/>
          <w:sz w:val="24"/>
          <w:szCs w:val="24"/>
        </w:rPr>
        <w:t>1.2. В целях настоящего Положения используются следующие основные понятия:</w:t>
      </w:r>
    </w:p>
    <w:p w:rsidR="007D7E13" w:rsidRPr="007D7E13" w:rsidRDefault="007D7E13" w:rsidP="007D7E13">
      <w:pPr>
        <w:pStyle w:val="ConsPlusNormal"/>
        <w:ind w:firstLine="709"/>
        <w:jc w:val="both"/>
        <w:rPr>
          <w:rFonts w:ascii="Times New Roman" w:hAnsi="Times New Roman" w:cs="Times New Roman"/>
          <w:sz w:val="24"/>
          <w:szCs w:val="24"/>
        </w:rPr>
      </w:pPr>
      <w:r w:rsidRPr="007D7E13">
        <w:rPr>
          <w:rFonts w:ascii="Times New Roman" w:hAnsi="Times New Roman" w:cs="Times New Roman"/>
          <w:sz w:val="24"/>
          <w:szCs w:val="24"/>
        </w:rPr>
        <w:t>Служебная командировка - поездка муниципальных служащих и лиц, замещающих муниципальные должности в М</w:t>
      </w:r>
      <w:r>
        <w:rPr>
          <w:rFonts w:ascii="Times New Roman" w:hAnsi="Times New Roman" w:cs="Times New Roman"/>
          <w:sz w:val="24"/>
          <w:szCs w:val="24"/>
        </w:rPr>
        <w:t>С</w:t>
      </w:r>
      <w:r w:rsidRPr="007D7E13">
        <w:rPr>
          <w:rFonts w:ascii="Times New Roman" w:hAnsi="Times New Roman" w:cs="Times New Roman"/>
          <w:sz w:val="24"/>
          <w:szCs w:val="24"/>
        </w:rPr>
        <w:t xml:space="preserve"> МО </w:t>
      </w:r>
      <w:r>
        <w:rPr>
          <w:rFonts w:ascii="Times New Roman" w:hAnsi="Times New Roman" w:cs="Times New Roman"/>
          <w:sz w:val="24"/>
          <w:szCs w:val="24"/>
        </w:rPr>
        <w:t>Звездное</w:t>
      </w:r>
      <w:r w:rsidRPr="007D7E13">
        <w:rPr>
          <w:rFonts w:ascii="Times New Roman" w:hAnsi="Times New Roman" w:cs="Times New Roman"/>
          <w:sz w:val="24"/>
          <w:szCs w:val="24"/>
        </w:rPr>
        <w:t xml:space="preserve"> (далее – командированные лица), индивидуально или в составе делегаций (групп) на определенный срок для выполнения служебного задания вне постоянной работы (службы) как на территории Российской Федерации, так и на территориях иностранных государств (далее – место командирования).</w:t>
      </w:r>
    </w:p>
    <w:p w:rsidR="007D7E13" w:rsidRPr="007D7E13" w:rsidRDefault="007D7E13" w:rsidP="007D7E13">
      <w:pPr>
        <w:pStyle w:val="ConsPlusNormal"/>
        <w:ind w:firstLine="709"/>
        <w:jc w:val="both"/>
        <w:rPr>
          <w:rFonts w:ascii="Times New Roman" w:hAnsi="Times New Roman" w:cs="Times New Roman"/>
          <w:sz w:val="24"/>
          <w:szCs w:val="24"/>
        </w:rPr>
      </w:pPr>
      <w:r w:rsidRPr="007D7E13">
        <w:rPr>
          <w:rFonts w:ascii="Times New Roman" w:hAnsi="Times New Roman" w:cs="Times New Roman"/>
          <w:sz w:val="24"/>
          <w:szCs w:val="24"/>
        </w:rPr>
        <w:t xml:space="preserve">Расходы, связанные с командировкой, - расходы на проезд, наем жилого помещения, суточные и иные произведенные командированным лицом с разрешения или </w:t>
      </w:r>
      <w:proofErr w:type="gramStart"/>
      <w:r w:rsidRPr="007D7E13">
        <w:rPr>
          <w:rFonts w:ascii="Times New Roman" w:hAnsi="Times New Roman" w:cs="Times New Roman"/>
          <w:sz w:val="24"/>
          <w:szCs w:val="24"/>
        </w:rPr>
        <w:t>ведома</w:t>
      </w:r>
      <w:proofErr w:type="gramEnd"/>
      <w:r w:rsidRPr="007D7E13">
        <w:rPr>
          <w:rFonts w:ascii="Times New Roman" w:hAnsi="Times New Roman" w:cs="Times New Roman"/>
          <w:sz w:val="24"/>
          <w:szCs w:val="24"/>
        </w:rPr>
        <w:t xml:space="preserve"> Работодателя затраты, относящиеся к служебной командировке.</w:t>
      </w:r>
    </w:p>
    <w:p w:rsidR="007D7E13" w:rsidRPr="007D7E13" w:rsidRDefault="007D7E13" w:rsidP="007D7E13">
      <w:pPr>
        <w:pStyle w:val="ConsPlusNormal"/>
        <w:ind w:firstLine="709"/>
        <w:jc w:val="both"/>
        <w:rPr>
          <w:rFonts w:ascii="Times New Roman" w:hAnsi="Times New Roman" w:cs="Times New Roman"/>
          <w:sz w:val="24"/>
          <w:szCs w:val="24"/>
        </w:rPr>
      </w:pPr>
      <w:r w:rsidRPr="007D7E13">
        <w:rPr>
          <w:rFonts w:ascii="Times New Roman" w:hAnsi="Times New Roman" w:cs="Times New Roman"/>
          <w:sz w:val="24"/>
          <w:szCs w:val="24"/>
        </w:rPr>
        <w:t>1.3. По вопросам, связанным со служебными командировками и не урегулированным настоящим Положением, применяется трудовое законодательство.</w:t>
      </w:r>
    </w:p>
    <w:p w:rsidR="007D7E13" w:rsidRPr="007D7E13" w:rsidRDefault="007D7E13" w:rsidP="007D7E13">
      <w:pPr>
        <w:pStyle w:val="ConsPlusNormal"/>
        <w:ind w:firstLine="709"/>
        <w:jc w:val="both"/>
        <w:rPr>
          <w:rFonts w:ascii="Times New Roman" w:hAnsi="Times New Roman" w:cs="Times New Roman"/>
          <w:sz w:val="24"/>
          <w:szCs w:val="24"/>
        </w:rPr>
      </w:pPr>
    </w:p>
    <w:p w:rsidR="007D7E13" w:rsidRPr="007D7E13" w:rsidRDefault="007D7E13" w:rsidP="007D7E13">
      <w:pPr>
        <w:pStyle w:val="ConsPlusNormal"/>
        <w:jc w:val="center"/>
        <w:rPr>
          <w:rFonts w:ascii="Times New Roman" w:hAnsi="Times New Roman" w:cs="Times New Roman"/>
          <w:sz w:val="24"/>
          <w:szCs w:val="24"/>
        </w:rPr>
      </w:pPr>
      <w:r w:rsidRPr="007D7E13">
        <w:rPr>
          <w:rFonts w:ascii="Times New Roman" w:hAnsi="Times New Roman" w:cs="Times New Roman"/>
          <w:sz w:val="24"/>
          <w:szCs w:val="24"/>
        </w:rPr>
        <w:t>2. Порядок направления в служебные командировки</w:t>
      </w:r>
    </w:p>
    <w:p w:rsidR="007D7E13" w:rsidRPr="007D7E13" w:rsidRDefault="007D7E13" w:rsidP="007D7E13">
      <w:pPr>
        <w:pStyle w:val="ConsPlusNormal"/>
        <w:ind w:firstLine="709"/>
        <w:jc w:val="both"/>
        <w:rPr>
          <w:rFonts w:ascii="Times New Roman" w:hAnsi="Times New Roman" w:cs="Times New Roman"/>
          <w:sz w:val="24"/>
          <w:szCs w:val="24"/>
        </w:rPr>
      </w:pPr>
    </w:p>
    <w:p w:rsidR="007D7E13" w:rsidRPr="007D7E13" w:rsidRDefault="007D7E13" w:rsidP="007D7E13">
      <w:pPr>
        <w:pStyle w:val="ConsPlusNormal"/>
        <w:ind w:firstLine="709"/>
        <w:jc w:val="both"/>
        <w:rPr>
          <w:rFonts w:ascii="Times New Roman" w:hAnsi="Times New Roman" w:cs="Times New Roman"/>
          <w:sz w:val="24"/>
          <w:szCs w:val="24"/>
        </w:rPr>
      </w:pPr>
      <w:r w:rsidRPr="007D7E13">
        <w:rPr>
          <w:rFonts w:ascii="Times New Roman" w:hAnsi="Times New Roman" w:cs="Times New Roman"/>
          <w:sz w:val="24"/>
          <w:szCs w:val="24"/>
        </w:rPr>
        <w:t>2.1. Решение о направлении в служебную командировку оформляется распоряжением руководителя органа местного самоуправления, в котором должны содержаться:</w:t>
      </w:r>
    </w:p>
    <w:p w:rsidR="007D7E13" w:rsidRPr="007D7E13" w:rsidRDefault="007D7E13" w:rsidP="007D7E13">
      <w:pPr>
        <w:pStyle w:val="ConsPlusNormal"/>
        <w:ind w:firstLine="709"/>
        <w:jc w:val="both"/>
        <w:rPr>
          <w:rFonts w:ascii="Times New Roman" w:hAnsi="Times New Roman" w:cs="Times New Roman"/>
          <w:sz w:val="24"/>
          <w:szCs w:val="24"/>
        </w:rPr>
      </w:pPr>
      <w:r w:rsidRPr="007D7E13">
        <w:rPr>
          <w:rFonts w:ascii="Times New Roman" w:hAnsi="Times New Roman" w:cs="Times New Roman"/>
          <w:sz w:val="24"/>
          <w:szCs w:val="24"/>
        </w:rPr>
        <w:t>- Ф.И.О. и должность командируемого лица;</w:t>
      </w:r>
    </w:p>
    <w:p w:rsidR="007D7E13" w:rsidRPr="007D7E13" w:rsidRDefault="007D7E13" w:rsidP="007D7E13">
      <w:pPr>
        <w:pStyle w:val="ConsPlusNormal"/>
        <w:ind w:firstLine="709"/>
        <w:jc w:val="both"/>
        <w:rPr>
          <w:rFonts w:ascii="Times New Roman" w:hAnsi="Times New Roman" w:cs="Times New Roman"/>
          <w:sz w:val="24"/>
          <w:szCs w:val="24"/>
        </w:rPr>
      </w:pPr>
      <w:r w:rsidRPr="007D7E13">
        <w:rPr>
          <w:rFonts w:ascii="Times New Roman" w:hAnsi="Times New Roman" w:cs="Times New Roman"/>
          <w:sz w:val="24"/>
          <w:szCs w:val="24"/>
        </w:rPr>
        <w:t>- место командирования (наименование принимающей стороны и населенный пункт);</w:t>
      </w:r>
    </w:p>
    <w:p w:rsidR="007D7E13" w:rsidRPr="007D7E13" w:rsidRDefault="007D7E13" w:rsidP="007D7E13">
      <w:pPr>
        <w:pStyle w:val="ConsPlusNormal"/>
        <w:ind w:firstLine="709"/>
        <w:jc w:val="both"/>
        <w:rPr>
          <w:rFonts w:ascii="Times New Roman" w:hAnsi="Times New Roman" w:cs="Times New Roman"/>
          <w:sz w:val="24"/>
          <w:szCs w:val="24"/>
        </w:rPr>
      </w:pPr>
      <w:r w:rsidRPr="007D7E13">
        <w:rPr>
          <w:rFonts w:ascii="Times New Roman" w:hAnsi="Times New Roman" w:cs="Times New Roman"/>
          <w:sz w:val="24"/>
          <w:szCs w:val="24"/>
        </w:rPr>
        <w:t>- цель командировки;</w:t>
      </w:r>
    </w:p>
    <w:p w:rsidR="007D7E13" w:rsidRPr="007D7E13" w:rsidRDefault="007D7E13" w:rsidP="007D7E13">
      <w:pPr>
        <w:pStyle w:val="ConsPlusNormal"/>
        <w:ind w:firstLine="709"/>
        <w:jc w:val="both"/>
        <w:rPr>
          <w:rFonts w:ascii="Times New Roman" w:hAnsi="Times New Roman" w:cs="Times New Roman"/>
          <w:sz w:val="24"/>
          <w:szCs w:val="24"/>
        </w:rPr>
      </w:pPr>
      <w:r w:rsidRPr="007D7E13">
        <w:rPr>
          <w:rFonts w:ascii="Times New Roman" w:hAnsi="Times New Roman" w:cs="Times New Roman"/>
          <w:sz w:val="24"/>
          <w:szCs w:val="24"/>
        </w:rPr>
        <w:t>- срок командировки.</w:t>
      </w:r>
    </w:p>
    <w:p w:rsidR="007D7E13" w:rsidRPr="007D7E13" w:rsidRDefault="007D7E13" w:rsidP="007D7E13">
      <w:pPr>
        <w:pStyle w:val="ConsPlusNormal"/>
        <w:ind w:firstLine="709"/>
        <w:jc w:val="both"/>
        <w:rPr>
          <w:rFonts w:ascii="Times New Roman" w:hAnsi="Times New Roman" w:cs="Times New Roman"/>
          <w:sz w:val="24"/>
          <w:szCs w:val="24"/>
        </w:rPr>
      </w:pPr>
      <w:r w:rsidRPr="007D7E13">
        <w:rPr>
          <w:rFonts w:ascii="Times New Roman" w:hAnsi="Times New Roman" w:cs="Times New Roman"/>
          <w:sz w:val="24"/>
          <w:szCs w:val="24"/>
        </w:rPr>
        <w:t>Командируемое лицо должно ознакомиться с указанным распоряжением под подпись.</w:t>
      </w:r>
    </w:p>
    <w:p w:rsidR="007D7E13" w:rsidRPr="007D7E13" w:rsidRDefault="007D7E13" w:rsidP="007D7E13">
      <w:pPr>
        <w:pStyle w:val="ConsPlusNormal"/>
        <w:ind w:firstLine="709"/>
        <w:jc w:val="both"/>
        <w:rPr>
          <w:rFonts w:ascii="Times New Roman" w:hAnsi="Times New Roman" w:cs="Times New Roman"/>
          <w:sz w:val="24"/>
          <w:szCs w:val="24"/>
        </w:rPr>
      </w:pPr>
      <w:r w:rsidRPr="007D7E13">
        <w:rPr>
          <w:rFonts w:ascii="Times New Roman" w:hAnsi="Times New Roman" w:cs="Times New Roman"/>
          <w:sz w:val="24"/>
          <w:szCs w:val="24"/>
        </w:rPr>
        <w:t xml:space="preserve">2.2. На основании распоряжения о направлении в командировку </w:t>
      </w:r>
      <w:r w:rsidR="00F2437B" w:rsidRPr="00F2437B">
        <w:rPr>
          <w:rFonts w:ascii="Times New Roman" w:hAnsi="Times New Roman" w:cs="Times New Roman"/>
          <w:sz w:val="24"/>
          <w:szCs w:val="24"/>
        </w:rPr>
        <w:t>цент</w:t>
      </w:r>
      <w:r w:rsidR="00F2437B">
        <w:rPr>
          <w:rFonts w:ascii="Times New Roman" w:hAnsi="Times New Roman" w:cs="Times New Roman"/>
          <w:sz w:val="24"/>
          <w:szCs w:val="24"/>
        </w:rPr>
        <w:t>рализованная бухгалтерия Местной</w:t>
      </w:r>
      <w:r w:rsidR="00F2437B" w:rsidRPr="00F2437B">
        <w:rPr>
          <w:rFonts w:ascii="Times New Roman" w:hAnsi="Times New Roman" w:cs="Times New Roman"/>
          <w:sz w:val="24"/>
          <w:szCs w:val="24"/>
        </w:rPr>
        <w:t xml:space="preserve"> администраци</w:t>
      </w:r>
      <w:r w:rsidR="00F2437B">
        <w:rPr>
          <w:rFonts w:ascii="Times New Roman" w:hAnsi="Times New Roman" w:cs="Times New Roman"/>
          <w:sz w:val="24"/>
          <w:szCs w:val="24"/>
        </w:rPr>
        <w:t>и</w:t>
      </w:r>
      <w:r w:rsidR="00F2437B" w:rsidRPr="00F2437B">
        <w:rPr>
          <w:rFonts w:ascii="Times New Roman" w:hAnsi="Times New Roman" w:cs="Times New Roman"/>
          <w:sz w:val="24"/>
          <w:szCs w:val="24"/>
        </w:rPr>
        <w:t xml:space="preserve"> </w:t>
      </w:r>
      <w:r w:rsidR="00F2437B">
        <w:rPr>
          <w:rFonts w:ascii="Times New Roman" w:hAnsi="Times New Roman" w:cs="Times New Roman"/>
          <w:sz w:val="24"/>
          <w:szCs w:val="24"/>
        </w:rPr>
        <w:t>МО</w:t>
      </w:r>
      <w:r w:rsidR="00F2437B" w:rsidRPr="00F2437B">
        <w:rPr>
          <w:rFonts w:ascii="Times New Roman" w:hAnsi="Times New Roman" w:cs="Times New Roman"/>
          <w:sz w:val="24"/>
          <w:szCs w:val="24"/>
        </w:rPr>
        <w:t xml:space="preserve"> Звездное</w:t>
      </w:r>
      <w:r w:rsidRPr="007D7E13">
        <w:rPr>
          <w:rFonts w:ascii="Times New Roman" w:hAnsi="Times New Roman" w:cs="Times New Roman"/>
          <w:sz w:val="24"/>
          <w:szCs w:val="24"/>
        </w:rPr>
        <w:t xml:space="preserve"> составляет предварительную смету расходов, связанных с командировкой и выдает командируемому лицу под отчет денежные средства (денежный аванс) путем перечисления денежных средств на его зарплатную банковскую карту.</w:t>
      </w:r>
    </w:p>
    <w:p w:rsidR="007D7E13" w:rsidRPr="007D7E13" w:rsidRDefault="007D7E13" w:rsidP="007D7E13">
      <w:pPr>
        <w:pStyle w:val="ConsPlusNormal"/>
        <w:ind w:firstLine="709"/>
        <w:jc w:val="both"/>
        <w:rPr>
          <w:rFonts w:ascii="Times New Roman" w:hAnsi="Times New Roman" w:cs="Times New Roman"/>
          <w:sz w:val="24"/>
          <w:szCs w:val="24"/>
        </w:rPr>
      </w:pPr>
      <w:r w:rsidRPr="007D7E13">
        <w:rPr>
          <w:rFonts w:ascii="Times New Roman" w:hAnsi="Times New Roman" w:cs="Times New Roman"/>
          <w:sz w:val="24"/>
          <w:szCs w:val="24"/>
        </w:rPr>
        <w:t xml:space="preserve">2.3. По возвращении из командировки в течение трех рабочих дней командированное лицо представляет авансовый отчет об израсходованных в связи с </w:t>
      </w:r>
      <w:r w:rsidRPr="007D7E13">
        <w:rPr>
          <w:rFonts w:ascii="Times New Roman" w:hAnsi="Times New Roman" w:cs="Times New Roman"/>
          <w:sz w:val="24"/>
          <w:szCs w:val="24"/>
        </w:rPr>
        <w:lastRenderedPageBreak/>
        <w:t>командировкой суммах.</w:t>
      </w:r>
    </w:p>
    <w:p w:rsidR="007D7E13" w:rsidRPr="007D7E13" w:rsidRDefault="007D7E13" w:rsidP="007D7E13">
      <w:pPr>
        <w:pStyle w:val="ConsPlusNormal"/>
        <w:ind w:firstLine="709"/>
        <w:jc w:val="both"/>
        <w:rPr>
          <w:rFonts w:ascii="Times New Roman" w:hAnsi="Times New Roman" w:cs="Times New Roman"/>
          <w:sz w:val="24"/>
          <w:szCs w:val="24"/>
        </w:rPr>
      </w:pPr>
      <w:r w:rsidRPr="007D7E13">
        <w:rPr>
          <w:rFonts w:ascii="Times New Roman" w:hAnsi="Times New Roman" w:cs="Times New Roman"/>
          <w:sz w:val="24"/>
          <w:szCs w:val="24"/>
        </w:rPr>
        <w:t>Авансовый отчет сдается с приложением следующих документов:</w:t>
      </w:r>
    </w:p>
    <w:p w:rsidR="007D7E13" w:rsidRPr="007D7E13" w:rsidRDefault="007D7E13" w:rsidP="007D7E13">
      <w:pPr>
        <w:pStyle w:val="ConsPlusNormal"/>
        <w:ind w:firstLine="709"/>
        <w:jc w:val="both"/>
        <w:rPr>
          <w:rFonts w:ascii="Times New Roman" w:hAnsi="Times New Roman" w:cs="Times New Roman"/>
          <w:sz w:val="24"/>
          <w:szCs w:val="24"/>
        </w:rPr>
      </w:pPr>
      <w:r w:rsidRPr="007D7E13">
        <w:rPr>
          <w:rFonts w:ascii="Times New Roman" w:hAnsi="Times New Roman" w:cs="Times New Roman"/>
          <w:sz w:val="24"/>
          <w:szCs w:val="24"/>
        </w:rPr>
        <w:t>- документа о найме жилого помещения;</w:t>
      </w:r>
    </w:p>
    <w:p w:rsidR="007D7E13" w:rsidRPr="007D7E13" w:rsidRDefault="007D7E13" w:rsidP="007D7E13">
      <w:pPr>
        <w:pStyle w:val="ConsPlusNormal"/>
        <w:ind w:firstLine="709"/>
        <w:jc w:val="both"/>
        <w:rPr>
          <w:rFonts w:ascii="Times New Roman" w:hAnsi="Times New Roman" w:cs="Times New Roman"/>
          <w:sz w:val="24"/>
          <w:szCs w:val="24"/>
        </w:rPr>
      </w:pPr>
      <w:r w:rsidRPr="007D7E13">
        <w:rPr>
          <w:rFonts w:ascii="Times New Roman" w:hAnsi="Times New Roman" w:cs="Times New Roman"/>
          <w:sz w:val="24"/>
          <w:szCs w:val="24"/>
        </w:rPr>
        <w:t xml:space="preserve">- документов на проезд (в том числе посадочных талонов), страхование и других документов, подтверждающих произведенные командированным лицом с разрешения или </w:t>
      </w:r>
      <w:proofErr w:type="gramStart"/>
      <w:r w:rsidRPr="007D7E13">
        <w:rPr>
          <w:rFonts w:ascii="Times New Roman" w:hAnsi="Times New Roman" w:cs="Times New Roman"/>
          <w:sz w:val="24"/>
          <w:szCs w:val="24"/>
        </w:rPr>
        <w:t>ведома</w:t>
      </w:r>
      <w:proofErr w:type="gramEnd"/>
      <w:r w:rsidRPr="007D7E13">
        <w:rPr>
          <w:rFonts w:ascii="Times New Roman" w:hAnsi="Times New Roman" w:cs="Times New Roman"/>
          <w:sz w:val="24"/>
          <w:szCs w:val="24"/>
        </w:rPr>
        <w:t xml:space="preserve"> работодателя расходы в связи со служебной командировкой.</w:t>
      </w:r>
    </w:p>
    <w:p w:rsidR="007D7E13" w:rsidRPr="007D7E13" w:rsidRDefault="007D7E13" w:rsidP="007D7E13">
      <w:pPr>
        <w:pStyle w:val="ConsPlusNormal"/>
        <w:ind w:firstLine="709"/>
        <w:jc w:val="both"/>
        <w:rPr>
          <w:rFonts w:ascii="Times New Roman" w:hAnsi="Times New Roman" w:cs="Times New Roman"/>
          <w:sz w:val="24"/>
          <w:szCs w:val="24"/>
        </w:rPr>
      </w:pPr>
      <w:r w:rsidRPr="007D7E13">
        <w:rPr>
          <w:rFonts w:ascii="Times New Roman" w:hAnsi="Times New Roman" w:cs="Times New Roman"/>
          <w:sz w:val="24"/>
          <w:szCs w:val="24"/>
        </w:rPr>
        <w:t xml:space="preserve">2.4. </w:t>
      </w:r>
      <w:proofErr w:type="gramStart"/>
      <w:r w:rsidRPr="007D7E13">
        <w:rPr>
          <w:rFonts w:ascii="Times New Roman" w:hAnsi="Times New Roman" w:cs="Times New Roman"/>
          <w:sz w:val="24"/>
          <w:szCs w:val="24"/>
        </w:rPr>
        <w:t>В случае временной нетрудоспособности командированного лица, удостоверенной в установленном порядке, ему возмещаются расходы по найму жилого помещения (кроме случаев, когда командированное лицо находится на стационарном лечении) и выплачиваются суточные в течение всего периода времени, пока он не имеет возможности по состоянию здоровья приступить к выполнению возложенного на него служебного поручения или вернуться к постоянному месту жительства.</w:t>
      </w:r>
      <w:proofErr w:type="gramEnd"/>
    </w:p>
    <w:p w:rsidR="007D7E13" w:rsidRPr="007D7E13" w:rsidRDefault="007D7E13" w:rsidP="007D7E13">
      <w:pPr>
        <w:pStyle w:val="ConsPlusNormal"/>
        <w:ind w:firstLine="709"/>
        <w:jc w:val="both"/>
        <w:rPr>
          <w:rFonts w:ascii="Times New Roman" w:hAnsi="Times New Roman" w:cs="Times New Roman"/>
          <w:sz w:val="24"/>
          <w:szCs w:val="24"/>
        </w:rPr>
      </w:pPr>
      <w:r w:rsidRPr="007D7E13">
        <w:rPr>
          <w:rFonts w:ascii="Times New Roman" w:hAnsi="Times New Roman" w:cs="Times New Roman"/>
          <w:sz w:val="24"/>
          <w:szCs w:val="24"/>
        </w:rPr>
        <w:t>За период временной нетрудоспособности командированному лицу выплачивается пособие по временной нетрудоспособности в соответствии с законодательством Российской Федерации.</w:t>
      </w:r>
    </w:p>
    <w:p w:rsidR="007D7E13" w:rsidRPr="007D7E13" w:rsidRDefault="007D7E13" w:rsidP="007D7E13">
      <w:pPr>
        <w:pStyle w:val="ConsPlusNormal"/>
        <w:ind w:firstLine="709"/>
        <w:jc w:val="both"/>
        <w:rPr>
          <w:rFonts w:ascii="Times New Roman" w:hAnsi="Times New Roman" w:cs="Times New Roman"/>
          <w:sz w:val="24"/>
          <w:szCs w:val="24"/>
        </w:rPr>
      </w:pPr>
      <w:r w:rsidRPr="007D7E13">
        <w:rPr>
          <w:rFonts w:ascii="Times New Roman" w:hAnsi="Times New Roman" w:cs="Times New Roman"/>
          <w:sz w:val="24"/>
          <w:szCs w:val="24"/>
        </w:rPr>
        <w:t>2.5</w:t>
      </w:r>
      <w:r w:rsidR="00F2437B">
        <w:rPr>
          <w:rFonts w:ascii="Times New Roman" w:hAnsi="Times New Roman" w:cs="Times New Roman"/>
          <w:sz w:val="24"/>
          <w:szCs w:val="24"/>
        </w:rPr>
        <w:t xml:space="preserve"> Ц</w:t>
      </w:r>
      <w:r w:rsidR="00F2437B" w:rsidRPr="00F2437B">
        <w:rPr>
          <w:rFonts w:ascii="Times New Roman" w:hAnsi="Times New Roman" w:cs="Times New Roman"/>
          <w:sz w:val="24"/>
          <w:szCs w:val="24"/>
        </w:rPr>
        <w:t>ентрализованная бухгалтерия Местной администрации МО Звездное</w:t>
      </w:r>
      <w:r w:rsidRPr="00F2437B">
        <w:rPr>
          <w:rFonts w:ascii="Times New Roman" w:hAnsi="Times New Roman" w:cs="Times New Roman"/>
          <w:sz w:val="24"/>
          <w:szCs w:val="24"/>
        </w:rPr>
        <w:t xml:space="preserve"> </w:t>
      </w:r>
      <w:r w:rsidRPr="007D7E13">
        <w:rPr>
          <w:rFonts w:ascii="Times New Roman" w:hAnsi="Times New Roman" w:cs="Times New Roman"/>
          <w:sz w:val="24"/>
          <w:szCs w:val="24"/>
        </w:rPr>
        <w:t>после получения от командированного лица документов, перечисленных в п. 2.3 Положения проверяет авансовый отчет и все приложенные к нему документы и производит окончательный расчет по денежному авансу на командировочные расходы.</w:t>
      </w:r>
    </w:p>
    <w:p w:rsidR="007D7E13" w:rsidRPr="007D7E13" w:rsidRDefault="007D7E13" w:rsidP="007D7E13">
      <w:pPr>
        <w:pStyle w:val="ConsPlusNormal"/>
        <w:ind w:firstLine="709"/>
        <w:jc w:val="both"/>
        <w:rPr>
          <w:rFonts w:ascii="Times New Roman" w:hAnsi="Times New Roman" w:cs="Times New Roman"/>
          <w:sz w:val="24"/>
          <w:szCs w:val="24"/>
        </w:rPr>
      </w:pPr>
      <w:r w:rsidRPr="007D7E13">
        <w:rPr>
          <w:rFonts w:ascii="Times New Roman" w:hAnsi="Times New Roman" w:cs="Times New Roman"/>
          <w:sz w:val="24"/>
          <w:szCs w:val="24"/>
        </w:rPr>
        <w:t xml:space="preserve">Остаток неиспользованного аванса командированное лицо сдает </w:t>
      </w:r>
      <w:r w:rsidR="00F2437B">
        <w:rPr>
          <w:rFonts w:ascii="Times New Roman" w:hAnsi="Times New Roman" w:cs="Times New Roman"/>
          <w:sz w:val="24"/>
          <w:szCs w:val="24"/>
        </w:rPr>
        <w:t xml:space="preserve">в </w:t>
      </w:r>
      <w:r w:rsidR="00F2437B" w:rsidRPr="00F2437B">
        <w:rPr>
          <w:rFonts w:ascii="Times New Roman" w:hAnsi="Times New Roman" w:cs="Times New Roman"/>
          <w:sz w:val="24"/>
          <w:szCs w:val="24"/>
        </w:rPr>
        <w:t>централизованн</w:t>
      </w:r>
      <w:r w:rsidR="00F2437B">
        <w:rPr>
          <w:rFonts w:ascii="Times New Roman" w:hAnsi="Times New Roman" w:cs="Times New Roman"/>
          <w:sz w:val="24"/>
          <w:szCs w:val="24"/>
        </w:rPr>
        <w:t>ую</w:t>
      </w:r>
      <w:r w:rsidR="00F2437B" w:rsidRPr="00F2437B">
        <w:rPr>
          <w:rFonts w:ascii="Times New Roman" w:hAnsi="Times New Roman" w:cs="Times New Roman"/>
          <w:sz w:val="24"/>
          <w:szCs w:val="24"/>
        </w:rPr>
        <w:t xml:space="preserve"> бухгалтери</w:t>
      </w:r>
      <w:r w:rsidR="00F2437B">
        <w:rPr>
          <w:rFonts w:ascii="Times New Roman" w:hAnsi="Times New Roman" w:cs="Times New Roman"/>
          <w:sz w:val="24"/>
          <w:szCs w:val="24"/>
        </w:rPr>
        <w:t>ю</w:t>
      </w:r>
      <w:r w:rsidR="00F2437B" w:rsidRPr="00F2437B">
        <w:rPr>
          <w:rFonts w:ascii="Times New Roman" w:hAnsi="Times New Roman" w:cs="Times New Roman"/>
          <w:sz w:val="24"/>
          <w:szCs w:val="24"/>
        </w:rPr>
        <w:t xml:space="preserve"> Местной администрации МО Звездное</w:t>
      </w:r>
      <w:r w:rsidRPr="00F2437B">
        <w:rPr>
          <w:rFonts w:ascii="Times New Roman" w:hAnsi="Times New Roman" w:cs="Times New Roman"/>
          <w:sz w:val="24"/>
          <w:szCs w:val="24"/>
        </w:rPr>
        <w:t>.</w:t>
      </w:r>
      <w:r w:rsidRPr="007D7E13">
        <w:rPr>
          <w:rFonts w:ascii="Times New Roman" w:hAnsi="Times New Roman" w:cs="Times New Roman"/>
          <w:sz w:val="24"/>
          <w:szCs w:val="24"/>
        </w:rPr>
        <w:t xml:space="preserve"> Перерасход по авансовому отчету выдается командированному лицу путем перечисления денежных средств на его зарплатную банковскую карту.</w:t>
      </w:r>
    </w:p>
    <w:p w:rsidR="007D7E13" w:rsidRPr="007D7E13" w:rsidRDefault="007D7E13" w:rsidP="007D7E13">
      <w:pPr>
        <w:pStyle w:val="ConsPlusNormal"/>
        <w:ind w:firstLine="709"/>
        <w:jc w:val="both"/>
        <w:rPr>
          <w:rFonts w:ascii="Times New Roman" w:hAnsi="Times New Roman" w:cs="Times New Roman"/>
          <w:sz w:val="24"/>
          <w:szCs w:val="24"/>
        </w:rPr>
      </w:pPr>
      <w:r w:rsidRPr="007D7E13">
        <w:rPr>
          <w:rFonts w:ascii="Times New Roman" w:hAnsi="Times New Roman" w:cs="Times New Roman"/>
          <w:sz w:val="24"/>
          <w:szCs w:val="24"/>
        </w:rPr>
        <w:t>2.6. В течение срока командировки (включая время нахождения в пути) за командированным лицом сохраняется место работы (должность) и заработная плата (денежное вознаграждение, денежное содержание) за все дни командировки как за фактически отработанное время по графику работы командированного лица в органе местного самоуправления.</w:t>
      </w:r>
    </w:p>
    <w:p w:rsidR="007D7E13" w:rsidRPr="007D7E13" w:rsidRDefault="007D7E13" w:rsidP="007D7E13">
      <w:pPr>
        <w:pStyle w:val="ConsPlusNormal"/>
        <w:ind w:firstLine="709"/>
        <w:jc w:val="both"/>
        <w:rPr>
          <w:rFonts w:ascii="Times New Roman" w:hAnsi="Times New Roman" w:cs="Times New Roman"/>
          <w:sz w:val="24"/>
          <w:szCs w:val="24"/>
        </w:rPr>
      </w:pPr>
    </w:p>
    <w:p w:rsidR="007D7E13" w:rsidRPr="007D7E13" w:rsidRDefault="007D7E13" w:rsidP="007D7E13">
      <w:pPr>
        <w:pStyle w:val="ConsPlusNormal"/>
        <w:jc w:val="center"/>
        <w:rPr>
          <w:rFonts w:ascii="Times New Roman" w:hAnsi="Times New Roman" w:cs="Times New Roman"/>
          <w:sz w:val="24"/>
          <w:szCs w:val="24"/>
        </w:rPr>
      </w:pPr>
      <w:r w:rsidRPr="007D7E13">
        <w:rPr>
          <w:rFonts w:ascii="Times New Roman" w:hAnsi="Times New Roman" w:cs="Times New Roman"/>
          <w:sz w:val="24"/>
          <w:szCs w:val="24"/>
        </w:rPr>
        <w:t>3. Размеры и порядок возмещения расходов, связанных со служебными командировками на территории Российской Федерации.</w:t>
      </w:r>
    </w:p>
    <w:p w:rsidR="007D7E13" w:rsidRPr="007D7E13" w:rsidRDefault="007D7E13" w:rsidP="007D7E13">
      <w:pPr>
        <w:pStyle w:val="ConsPlusNormal"/>
        <w:ind w:firstLine="709"/>
        <w:jc w:val="both"/>
        <w:rPr>
          <w:rFonts w:ascii="Times New Roman" w:hAnsi="Times New Roman" w:cs="Times New Roman"/>
          <w:sz w:val="24"/>
          <w:szCs w:val="24"/>
        </w:rPr>
      </w:pPr>
    </w:p>
    <w:p w:rsidR="007D7E13" w:rsidRPr="007D7E13" w:rsidRDefault="007D7E13" w:rsidP="007D7E13">
      <w:pPr>
        <w:pStyle w:val="ConsPlusNormal"/>
        <w:ind w:firstLine="709"/>
        <w:jc w:val="both"/>
        <w:rPr>
          <w:rFonts w:ascii="Times New Roman" w:hAnsi="Times New Roman" w:cs="Times New Roman"/>
          <w:sz w:val="24"/>
          <w:szCs w:val="24"/>
        </w:rPr>
      </w:pPr>
      <w:r w:rsidRPr="007D7E13">
        <w:rPr>
          <w:rFonts w:ascii="Times New Roman" w:hAnsi="Times New Roman" w:cs="Times New Roman"/>
          <w:sz w:val="24"/>
          <w:szCs w:val="24"/>
        </w:rPr>
        <w:t xml:space="preserve">3.1. </w:t>
      </w:r>
      <w:proofErr w:type="gramStart"/>
      <w:r w:rsidRPr="007D7E13">
        <w:rPr>
          <w:rFonts w:ascii="Times New Roman" w:hAnsi="Times New Roman" w:cs="Times New Roman"/>
          <w:sz w:val="24"/>
          <w:szCs w:val="24"/>
        </w:rPr>
        <w:t>Возмещение расходов на приобретение проездных билетов на все виды транспорта при следовании к месту командирования и обратно к месту постоянной службы (работы) с учетом пунктов транзитного следования (включая страховой взнос на обязательное личное страхование пассажиров на транспорте, оплату услуг по оформлению проездных документов, предоставлению в поездах постельных принадлежностей) производится по следующим нормам:</w:t>
      </w:r>
      <w:proofErr w:type="gramEnd"/>
    </w:p>
    <w:p w:rsidR="007D7E13" w:rsidRPr="007D7E13" w:rsidRDefault="007D7E13" w:rsidP="007D7E13">
      <w:pPr>
        <w:pStyle w:val="ConsPlusNormal"/>
        <w:ind w:firstLine="709"/>
        <w:jc w:val="both"/>
        <w:rPr>
          <w:rFonts w:ascii="Times New Roman" w:hAnsi="Times New Roman" w:cs="Times New Roman"/>
          <w:sz w:val="24"/>
          <w:szCs w:val="24"/>
        </w:rPr>
      </w:pPr>
      <w:r w:rsidRPr="007D7E13">
        <w:rPr>
          <w:rFonts w:ascii="Times New Roman" w:hAnsi="Times New Roman" w:cs="Times New Roman"/>
          <w:sz w:val="24"/>
          <w:szCs w:val="24"/>
        </w:rPr>
        <w:t>а) лицам, замещающим муниципальные должности, и муниципальным служащим, замещающим высшие должности муниципальной службы:</w:t>
      </w:r>
    </w:p>
    <w:p w:rsidR="007D7E13" w:rsidRPr="007D7E13" w:rsidRDefault="007D7E13" w:rsidP="007D7E13">
      <w:pPr>
        <w:pStyle w:val="ConsPlusNormal"/>
        <w:ind w:firstLine="709"/>
        <w:jc w:val="both"/>
        <w:rPr>
          <w:rFonts w:ascii="Times New Roman" w:hAnsi="Times New Roman" w:cs="Times New Roman"/>
          <w:sz w:val="24"/>
          <w:szCs w:val="24"/>
        </w:rPr>
      </w:pPr>
      <w:r w:rsidRPr="007D7E13">
        <w:rPr>
          <w:rFonts w:ascii="Times New Roman" w:hAnsi="Times New Roman" w:cs="Times New Roman"/>
          <w:sz w:val="24"/>
          <w:szCs w:val="24"/>
        </w:rPr>
        <w:t>воздушным транспортом – по тарифу экономического класса;</w:t>
      </w:r>
    </w:p>
    <w:p w:rsidR="007D7E13" w:rsidRPr="007D7E13" w:rsidRDefault="007D7E13" w:rsidP="007D7E13">
      <w:pPr>
        <w:pStyle w:val="ConsPlusNormal"/>
        <w:ind w:firstLine="709"/>
        <w:jc w:val="both"/>
        <w:rPr>
          <w:rFonts w:ascii="Times New Roman" w:hAnsi="Times New Roman" w:cs="Times New Roman"/>
          <w:sz w:val="24"/>
          <w:szCs w:val="24"/>
        </w:rPr>
      </w:pPr>
      <w:r w:rsidRPr="007D7E13">
        <w:rPr>
          <w:rFonts w:ascii="Times New Roman" w:hAnsi="Times New Roman" w:cs="Times New Roman"/>
          <w:sz w:val="24"/>
          <w:szCs w:val="24"/>
        </w:rPr>
        <w:t>морским и речным транспортом – по тарифам, устанавливаемым перевозчиком, но не выше стоимости проезда в двухместной каюте с комплексным обслуживанием пассажиров;</w:t>
      </w:r>
    </w:p>
    <w:p w:rsidR="007D7E13" w:rsidRPr="007D7E13" w:rsidRDefault="007D7E13" w:rsidP="007D7E13">
      <w:pPr>
        <w:pStyle w:val="ConsPlusNormal"/>
        <w:ind w:firstLine="709"/>
        <w:jc w:val="both"/>
        <w:rPr>
          <w:rFonts w:ascii="Times New Roman" w:hAnsi="Times New Roman" w:cs="Times New Roman"/>
          <w:sz w:val="24"/>
          <w:szCs w:val="24"/>
        </w:rPr>
      </w:pPr>
      <w:r w:rsidRPr="007D7E13">
        <w:rPr>
          <w:rFonts w:ascii="Times New Roman" w:hAnsi="Times New Roman" w:cs="Times New Roman"/>
          <w:sz w:val="24"/>
          <w:szCs w:val="24"/>
        </w:rPr>
        <w:t xml:space="preserve">железнодорожным транспортом – </w:t>
      </w:r>
      <w:r w:rsidR="00C6798B" w:rsidRPr="007D7E13">
        <w:rPr>
          <w:rFonts w:ascii="Times New Roman" w:hAnsi="Times New Roman" w:cs="Times New Roman"/>
          <w:sz w:val="24"/>
          <w:szCs w:val="24"/>
        </w:rPr>
        <w:t xml:space="preserve">не выше стоимости проезда </w:t>
      </w:r>
      <w:r w:rsidRPr="007D7E13">
        <w:rPr>
          <w:rFonts w:ascii="Times New Roman" w:hAnsi="Times New Roman" w:cs="Times New Roman"/>
          <w:sz w:val="24"/>
          <w:szCs w:val="24"/>
        </w:rPr>
        <w:t xml:space="preserve">в вагоне повышенной комфортности, отнесенном к вагонам </w:t>
      </w:r>
      <w:proofErr w:type="gramStart"/>
      <w:r w:rsidRPr="007D7E13">
        <w:rPr>
          <w:rFonts w:ascii="Times New Roman" w:hAnsi="Times New Roman" w:cs="Times New Roman"/>
          <w:sz w:val="24"/>
          <w:szCs w:val="24"/>
        </w:rPr>
        <w:t>бизнес-класса</w:t>
      </w:r>
      <w:proofErr w:type="gramEnd"/>
      <w:r w:rsidRPr="007D7E13">
        <w:rPr>
          <w:rFonts w:ascii="Times New Roman" w:hAnsi="Times New Roman" w:cs="Times New Roman"/>
          <w:sz w:val="24"/>
          <w:szCs w:val="24"/>
        </w:rPr>
        <w:t>, с двухместными купе категории «СВ» или в вагоне категории «1С» с местами для сидения.</w:t>
      </w:r>
    </w:p>
    <w:p w:rsidR="007D7E13" w:rsidRPr="007D7E13" w:rsidRDefault="007D7E13" w:rsidP="007D7E13">
      <w:pPr>
        <w:pStyle w:val="ConsPlusNormal"/>
        <w:ind w:firstLine="709"/>
        <w:jc w:val="both"/>
        <w:rPr>
          <w:rFonts w:ascii="Times New Roman" w:hAnsi="Times New Roman" w:cs="Times New Roman"/>
          <w:sz w:val="24"/>
          <w:szCs w:val="24"/>
        </w:rPr>
      </w:pPr>
      <w:r w:rsidRPr="007D7E13">
        <w:rPr>
          <w:rFonts w:ascii="Times New Roman" w:hAnsi="Times New Roman" w:cs="Times New Roman"/>
          <w:sz w:val="24"/>
          <w:szCs w:val="24"/>
        </w:rPr>
        <w:t>б) муниципальным служащим, замещающим главные, ведущие, старшие и младшие должности муниципальной службы:</w:t>
      </w:r>
    </w:p>
    <w:p w:rsidR="007D7E13" w:rsidRPr="007D7E13" w:rsidRDefault="007D7E13" w:rsidP="007D7E13">
      <w:pPr>
        <w:pStyle w:val="ConsPlusNormal"/>
        <w:ind w:firstLine="709"/>
        <w:jc w:val="both"/>
        <w:rPr>
          <w:rFonts w:ascii="Times New Roman" w:hAnsi="Times New Roman" w:cs="Times New Roman"/>
          <w:sz w:val="24"/>
          <w:szCs w:val="24"/>
        </w:rPr>
      </w:pPr>
      <w:r w:rsidRPr="007D7E13">
        <w:rPr>
          <w:rFonts w:ascii="Times New Roman" w:hAnsi="Times New Roman" w:cs="Times New Roman"/>
          <w:sz w:val="24"/>
          <w:szCs w:val="24"/>
        </w:rPr>
        <w:t>воздушным транспортом – по тарифу экономического класса;</w:t>
      </w:r>
    </w:p>
    <w:p w:rsidR="007D7E13" w:rsidRPr="007D7E13" w:rsidRDefault="007D7E13" w:rsidP="007D7E13">
      <w:pPr>
        <w:pStyle w:val="ConsPlusNormal"/>
        <w:ind w:firstLine="709"/>
        <w:jc w:val="both"/>
        <w:rPr>
          <w:rFonts w:ascii="Times New Roman" w:hAnsi="Times New Roman" w:cs="Times New Roman"/>
          <w:sz w:val="24"/>
          <w:szCs w:val="24"/>
        </w:rPr>
      </w:pPr>
      <w:r w:rsidRPr="007D7E13">
        <w:rPr>
          <w:rFonts w:ascii="Times New Roman" w:hAnsi="Times New Roman" w:cs="Times New Roman"/>
          <w:sz w:val="24"/>
          <w:szCs w:val="24"/>
        </w:rPr>
        <w:t>морским и речным транспортом – по тарифам, устанавливаемым перевозчиком, но не выше стоимости проезда в четырехместной каюте с комплексным обслуживанием пассажиров;</w:t>
      </w:r>
    </w:p>
    <w:p w:rsidR="007D7E13" w:rsidRDefault="007D7E13" w:rsidP="007D7E13">
      <w:pPr>
        <w:pStyle w:val="ConsPlusNormal"/>
        <w:ind w:firstLine="709"/>
        <w:jc w:val="both"/>
        <w:rPr>
          <w:rFonts w:ascii="Times New Roman" w:hAnsi="Times New Roman" w:cs="Times New Roman"/>
          <w:sz w:val="24"/>
          <w:szCs w:val="24"/>
        </w:rPr>
      </w:pPr>
      <w:r w:rsidRPr="007D7E13">
        <w:rPr>
          <w:rFonts w:ascii="Times New Roman" w:hAnsi="Times New Roman" w:cs="Times New Roman"/>
          <w:sz w:val="24"/>
          <w:szCs w:val="24"/>
        </w:rPr>
        <w:t xml:space="preserve">железнодорожным транспортом – </w:t>
      </w:r>
      <w:r w:rsidR="00C6798B" w:rsidRPr="007D7E13">
        <w:rPr>
          <w:rFonts w:ascii="Times New Roman" w:hAnsi="Times New Roman" w:cs="Times New Roman"/>
          <w:sz w:val="24"/>
          <w:szCs w:val="24"/>
        </w:rPr>
        <w:t xml:space="preserve">но не выше стоимости проезда </w:t>
      </w:r>
      <w:r w:rsidRPr="007D7E13">
        <w:rPr>
          <w:rFonts w:ascii="Times New Roman" w:hAnsi="Times New Roman" w:cs="Times New Roman"/>
          <w:sz w:val="24"/>
          <w:szCs w:val="24"/>
        </w:rPr>
        <w:t xml:space="preserve">в вагоне </w:t>
      </w:r>
      <w:r w:rsidRPr="007D7E13">
        <w:rPr>
          <w:rFonts w:ascii="Times New Roman" w:hAnsi="Times New Roman" w:cs="Times New Roman"/>
          <w:sz w:val="24"/>
          <w:szCs w:val="24"/>
        </w:rPr>
        <w:lastRenderedPageBreak/>
        <w:t>повышенной комфортности, отнесенном к вагону экономического класса, с четырехместными купе категории «К» или в вагоне категории «2С» с местами для сидения.</w:t>
      </w:r>
    </w:p>
    <w:p w:rsidR="00C6798B" w:rsidRPr="007D7E13" w:rsidRDefault="00C6798B" w:rsidP="007D7E1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При покупке билетов следует учитывать, что полномочия по решению служебных задач должны осуществляться с использованием минимально возможного объема бюджетных средств.</w:t>
      </w:r>
    </w:p>
    <w:p w:rsidR="007D7E13" w:rsidRPr="007D7E13" w:rsidRDefault="007D7E13" w:rsidP="007D7E13">
      <w:pPr>
        <w:pStyle w:val="ConsPlusNormal"/>
        <w:ind w:firstLine="709"/>
        <w:jc w:val="both"/>
        <w:rPr>
          <w:rFonts w:ascii="Times New Roman" w:hAnsi="Times New Roman" w:cs="Times New Roman"/>
          <w:sz w:val="24"/>
          <w:szCs w:val="24"/>
        </w:rPr>
      </w:pPr>
      <w:r w:rsidRPr="007D7E13">
        <w:rPr>
          <w:rFonts w:ascii="Times New Roman" w:hAnsi="Times New Roman" w:cs="Times New Roman"/>
          <w:sz w:val="24"/>
          <w:szCs w:val="24"/>
        </w:rPr>
        <w:t xml:space="preserve">3.1.1. Командированным лицам оплачиваются расходы по проезду транспортом общего пользования </w:t>
      </w:r>
      <w:proofErr w:type="gramStart"/>
      <w:r w:rsidRPr="007D7E13">
        <w:rPr>
          <w:rFonts w:ascii="Times New Roman" w:hAnsi="Times New Roman" w:cs="Times New Roman"/>
          <w:sz w:val="24"/>
          <w:szCs w:val="24"/>
        </w:rPr>
        <w:t>до</w:t>
      </w:r>
      <w:proofErr w:type="gramEnd"/>
      <w:r w:rsidRPr="007D7E13">
        <w:rPr>
          <w:rFonts w:ascii="Times New Roman" w:hAnsi="Times New Roman" w:cs="Times New Roman"/>
          <w:sz w:val="24"/>
          <w:szCs w:val="24"/>
        </w:rPr>
        <w:t xml:space="preserve"> (</w:t>
      </w:r>
      <w:proofErr w:type="gramStart"/>
      <w:r w:rsidRPr="007D7E13">
        <w:rPr>
          <w:rFonts w:ascii="Times New Roman" w:hAnsi="Times New Roman" w:cs="Times New Roman"/>
          <w:sz w:val="24"/>
          <w:szCs w:val="24"/>
        </w:rPr>
        <w:t>от</w:t>
      </w:r>
      <w:proofErr w:type="gramEnd"/>
      <w:r w:rsidRPr="007D7E13">
        <w:rPr>
          <w:rFonts w:ascii="Times New Roman" w:hAnsi="Times New Roman" w:cs="Times New Roman"/>
          <w:sz w:val="24"/>
          <w:szCs w:val="24"/>
        </w:rPr>
        <w:t>) станции, пристани, аэропорта, если они находятся за чертой населенного пункта, при наличии документов (билетов), подтверждающих эти расходы.</w:t>
      </w:r>
    </w:p>
    <w:p w:rsidR="007D7E13" w:rsidRPr="007D7E13" w:rsidRDefault="007D7E13" w:rsidP="007D7E13">
      <w:pPr>
        <w:pStyle w:val="ConsPlusNormal"/>
        <w:ind w:firstLine="709"/>
        <w:jc w:val="both"/>
        <w:rPr>
          <w:rFonts w:ascii="Times New Roman" w:hAnsi="Times New Roman" w:cs="Times New Roman"/>
          <w:sz w:val="24"/>
          <w:szCs w:val="24"/>
        </w:rPr>
      </w:pPr>
      <w:r w:rsidRPr="007D7E13">
        <w:rPr>
          <w:rFonts w:ascii="Times New Roman" w:hAnsi="Times New Roman" w:cs="Times New Roman"/>
          <w:sz w:val="24"/>
          <w:szCs w:val="24"/>
        </w:rPr>
        <w:t>3.1.2. По решению руководителя органа местного самоуправления при наличии обоснования могут быть возмещены расходы по проезду к месту командирования и обратно воздушным, железнодорожным, водным и автобусным транспортом сверх норм, установленных настоящими Положением, в пределах средств, предусмотренных в местном бюджете на содержание соответствующего органа местного самоуправления.</w:t>
      </w:r>
    </w:p>
    <w:p w:rsidR="007D7E13" w:rsidRPr="007D7E13" w:rsidRDefault="007D7E13" w:rsidP="007D7E13">
      <w:pPr>
        <w:pStyle w:val="ConsPlusNormal"/>
        <w:ind w:firstLine="709"/>
        <w:jc w:val="both"/>
        <w:rPr>
          <w:rFonts w:ascii="Times New Roman" w:hAnsi="Times New Roman" w:cs="Times New Roman"/>
          <w:sz w:val="24"/>
          <w:szCs w:val="24"/>
        </w:rPr>
      </w:pPr>
      <w:r w:rsidRPr="007D7E13">
        <w:rPr>
          <w:rFonts w:ascii="Times New Roman" w:hAnsi="Times New Roman" w:cs="Times New Roman"/>
          <w:sz w:val="24"/>
          <w:szCs w:val="24"/>
        </w:rPr>
        <w:t>3.1.3. При отсутствии проездных документов возмещение расходов на проезд не производится.</w:t>
      </w:r>
    </w:p>
    <w:p w:rsidR="007D7E13" w:rsidRPr="007D7E13" w:rsidRDefault="007D7E13" w:rsidP="007D7E13">
      <w:pPr>
        <w:pStyle w:val="ConsPlusNormal"/>
        <w:ind w:firstLine="709"/>
        <w:jc w:val="both"/>
        <w:rPr>
          <w:rFonts w:ascii="Times New Roman" w:hAnsi="Times New Roman" w:cs="Times New Roman"/>
          <w:sz w:val="24"/>
          <w:szCs w:val="24"/>
        </w:rPr>
      </w:pPr>
      <w:r w:rsidRPr="007D7E13">
        <w:rPr>
          <w:rFonts w:ascii="Times New Roman" w:hAnsi="Times New Roman" w:cs="Times New Roman"/>
          <w:sz w:val="24"/>
          <w:szCs w:val="24"/>
        </w:rPr>
        <w:t xml:space="preserve">3.1.4. </w:t>
      </w:r>
      <w:proofErr w:type="gramStart"/>
      <w:r w:rsidRPr="007D7E13">
        <w:rPr>
          <w:rFonts w:ascii="Times New Roman" w:hAnsi="Times New Roman" w:cs="Times New Roman"/>
          <w:sz w:val="24"/>
          <w:szCs w:val="24"/>
        </w:rPr>
        <w:t>При использовании воздушного транспорта для проезда командированных лиц к месту командирования и (или) обратно проездные документы (билеты) оформляются (приобретаются) только на рейсы российских авиакомпаний или авиакомпаний других государств - членов Евразийского экономического союза, за исключением случаев, когда указанные авиакомпании не осуществляют пассажирские перевозки к месту командирования лиц, замещающих муниципальные должности, и муниципальных служащих, либо когда оформление (приобретение) проездных документов (билетов) на</w:t>
      </w:r>
      <w:proofErr w:type="gramEnd"/>
      <w:r w:rsidRPr="007D7E13">
        <w:rPr>
          <w:rFonts w:ascii="Times New Roman" w:hAnsi="Times New Roman" w:cs="Times New Roman"/>
          <w:sz w:val="24"/>
          <w:szCs w:val="24"/>
        </w:rPr>
        <w:t xml:space="preserve"> рейсы этих авиакомпаний невозможно ввиду их отсутствия.</w:t>
      </w:r>
    </w:p>
    <w:p w:rsidR="007D7E13" w:rsidRPr="007D7E13" w:rsidRDefault="007D7E13" w:rsidP="007D7E13">
      <w:pPr>
        <w:pStyle w:val="ConsPlusNormal"/>
        <w:ind w:firstLine="709"/>
        <w:jc w:val="both"/>
        <w:rPr>
          <w:rFonts w:ascii="Times New Roman" w:hAnsi="Times New Roman" w:cs="Times New Roman"/>
          <w:sz w:val="24"/>
          <w:szCs w:val="24"/>
        </w:rPr>
      </w:pPr>
      <w:r w:rsidRPr="007D7E13">
        <w:rPr>
          <w:rFonts w:ascii="Times New Roman" w:hAnsi="Times New Roman" w:cs="Times New Roman"/>
          <w:sz w:val="24"/>
          <w:szCs w:val="24"/>
        </w:rPr>
        <w:t>3.2. Возмещение расходов, связанных с бронированием и наймом жилого помещения (кроме тех случаев, когда предоставляется бесплатное жилое помещение), производится в соответствии с фактическими расходами, подтвержденными соответствующими документами.</w:t>
      </w:r>
    </w:p>
    <w:p w:rsidR="007D7E13" w:rsidRPr="007D7E13" w:rsidRDefault="007D7E13" w:rsidP="007D7E13">
      <w:pPr>
        <w:pStyle w:val="ConsPlusNormal"/>
        <w:ind w:firstLine="709"/>
        <w:jc w:val="both"/>
        <w:rPr>
          <w:rFonts w:ascii="Times New Roman" w:hAnsi="Times New Roman" w:cs="Times New Roman"/>
          <w:sz w:val="24"/>
          <w:szCs w:val="24"/>
        </w:rPr>
      </w:pPr>
      <w:r w:rsidRPr="007D7E13">
        <w:rPr>
          <w:rFonts w:ascii="Times New Roman" w:hAnsi="Times New Roman" w:cs="Times New Roman"/>
          <w:sz w:val="24"/>
          <w:szCs w:val="24"/>
        </w:rPr>
        <w:t>3.2.1. В случае</w:t>
      </w:r>
      <w:proofErr w:type="gramStart"/>
      <w:r w:rsidRPr="007D7E13">
        <w:rPr>
          <w:rFonts w:ascii="Times New Roman" w:hAnsi="Times New Roman" w:cs="Times New Roman"/>
          <w:sz w:val="24"/>
          <w:szCs w:val="24"/>
        </w:rPr>
        <w:t>,</w:t>
      </w:r>
      <w:proofErr w:type="gramEnd"/>
      <w:r w:rsidRPr="007D7E13">
        <w:rPr>
          <w:rFonts w:ascii="Times New Roman" w:hAnsi="Times New Roman" w:cs="Times New Roman"/>
          <w:sz w:val="24"/>
          <w:szCs w:val="24"/>
        </w:rPr>
        <w:t xml:space="preserve"> если в населенном пункте отсутствует гостиница, командированным лицам обеспечивается предоставление иного отдельного жилого помещения либо аналогичного жилого помещения в ближайшем населенном пункте с гарантированным транспортным обеспечением от места проживания до места командирования и обратно.</w:t>
      </w:r>
    </w:p>
    <w:p w:rsidR="007D7E13" w:rsidRPr="007D7E13" w:rsidRDefault="007D7E13" w:rsidP="007D7E13">
      <w:pPr>
        <w:pStyle w:val="ConsPlusNormal"/>
        <w:ind w:firstLine="709"/>
        <w:jc w:val="both"/>
        <w:rPr>
          <w:rFonts w:ascii="Times New Roman" w:hAnsi="Times New Roman" w:cs="Times New Roman"/>
          <w:sz w:val="24"/>
          <w:szCs w:val="24"/>
        </w:rPr>
      </w:pPr>
      <w:r w:rsidRPr="007D7E13">
        <w:rPr>
          <w:rFonts w:ascii="Times New Roman" w:hAnsi="Times New Roman" w:cs="Times New Roman"/>
          <w:sz w:val="24"/>
          <w:szCs w:val="24"/>
        </w:rPr>
        <w:t>3.2.2. При отсутствии подтверждающих документов расходы, связанные с наймом жилого помещения, возмещаются в размере 30 процентов установленной нормы суточных за каждый день нахождения в служебной командировке.</w:t>
      </w:r>
    </w:p>
    <w:p w:rsidR="007D7E13" w:rsidRPr="007D7E13" w:rsidRDefault="007D7E13" w:rsidP="007D7E13">
      <w:pPr>
        <w:pStyle w:val="ConsPlusNormal"/>
        <w:ind w:firstLine="709"/>
        <w:jc w:val="both"/>
        <w:rPr>
          <w:rFonts w:ascii="Times New Roman" w:hAnsi="Times New Roman" w:cs="Times New Roman"/>
          <w:sz w:val="24"/>
          <w:szCs w:val="24"/>
        </w:rPr>
      </w:pPr>
      <w:r w:rsidRPr="007D7E13">
        <w:rPr>
          <w:rFonts w:ascii="Times New Roman" w:hAnsi="Times New Roman" w:cs="Times New Roman"/>
          <w:sz w:val="24"/>
          <w:szCs w:val="24"/>
        </w:rPr>
        <w:t>3.2.3. Расходы по оплате курортного сбора возмещаются в случае, если работник командирован на территории, где введено взимание курортного сбора.</w:t>
      </w:r>
    </w:p>
    <w:p w:rsidR="004E69DE" w:rsidRDefault="004E69DE" w:rsidP="007D7E13">
      <w:pPr>
        <w:pStyle w:val="ConsPlusNormal"/>
        <w:jc w:val="center"/>
        <w:rPr>
          <w:rFonts w:ascii="Times New Roman" w:hAnsi="Times New Roman" w:cs="Times New Roman"/>
          <w:sz w:val="24"/>
          <w:szCs w:val="24"/>
        </w:rPr>
      </w:pPr>
    </w:p>
    <w:p w:rsidR="007D7E13" w:rsidRPr="007D7E13" w:rsidRDefault="007D7E13" w:rsidP="007D7E13">
      <w:pPr>
        <w:pStyle w:val="ConsPlusNormal"/>
        <w:jc w:val="center"/>
        <w:rPr>
          <w:rFonts w:ascii="Times New Roman" w:hAnsi="Times New Roman" w:cs="Times New Roman"/>
          <w:sz w:val="24"/>
          <w:szCs w:val="24"/>
        </w:rPr>
      </w:pPr>
      <w:r w:rsidRPr="007D7E13">
        <w:rPr>
          <w:rFonts w:ascii="Times New Roman" w:hAnsi="Times New Roman" w:cs="Times New Roman"/>
          <w:sz w:val="24"/>
          <w:szCs w:val="24"/>
        </w:rPr>
        <w:t>4. Служебные командировки на территории иностранных государств</w:t>
      </w:r>
    </w:p>
    <w:p w:rsidR="007D7E13" w:rsidRPr="007D7E13" w:rsidRDefault="007D7E13" w:rsidP="007D7E13">
      <w:pPr>
        <w:pStyle w:val="ConsPlusNormal"/>
        <w:ind w:firstLine="709"/>
        <w:jc w:val="both"/>
        <w:rPr>
          <w:rFonts w:ascii="Times New Roman" w:hAnsi="Times New Roman" w:cs="Times New Roman"/>
          <w:sz w:val="24"/>
          <w:szCs w:val="24"/>
        </w:rPr>
      </w:pPr>
    </w:p>
    <w:p w:rsidR="007D7E13" w:rsidRPr="007D7E13" w:rsidRDefault="007D7E13" w:rsidP="007D7E13">
      <w:pPr>
        <w:pStyle w:val="ConsPlusNormal"/>
        <w:ind w:firstLine="709"/>
        <w:jc w:val="both"/>
        <w:rPr>
          <w:rFonts w:ascii="Times New Roman" w:hAnsi="Times New Roman" w:cs="Times New Roman"/>
          <w:sz w:val="24"/>
          <w:szCs w:val="24"/>
        </w:rPr>
      </w:pPr>
      <w:r w:rsidRPr="007D7E13">
        <w:rPr>
          <w:rFonts w:ascii="Times New Roman" w:hAnsi="Times New Roman" w:cs="Times New Roman"/>
          <w:sz w:val="24"/>
          <w:szCs w:val="24"/>
        </w:rPr>
        <w:t>4.1. Порядок направления в служебную командировку на территорию иностранного государства.</w:t>
      </w:r>
    </w:p>
    <w:p w:rsidR="007D7E13" w:rsidRPr="007D7E13" w:rsidRDefault="007D7E13" w:rsidP="007D7E13">
      <w:pPr>
        <w:pStyle w:val="ConsPlusNormal"/>
        <w:ind w:firstLine="709"/>
        <w:jc w:val="both"/>
        <w:rPr>
          <w:rFonts w:ascii="Times New Roman" w:hAnsi="Times New Roman" w:cs="Times New Roman"/>
          <w:sz w:val="24"/>
          <w:szCs w:val="24"/>
        </w:rPr>
      </w:pPr>
      <w:r w:rsidRPr="007D7E13">
        <w:rPr>
          <w:rFonts w:ascii="Times New Roman" w:hAnsi="Times New Roman" w:cs="Times New Roman"/>
          <w:sz w:val="24"/>
          <w:szCs w:val="24"/>
        </w:rPr>
        <w:t>4.1.1. Направление командированных лиц в служебную командировку за пределы территории Российской Федерации производится по решению руководителя органа местного самоуправления.</w:t>
      </w:r>
    </w:p>
    <w:p w:rsidR="007D7E13" w:rsidRPr="007D7E13" w:rsidRDefault="007D7E13" w:rsidP="007D7E13">
      <w:pPr>
        <w:pStyle w:val="ConsPlusNormal"/>
        <w:ind w:firstLine="709"/>
        <w:jc w:val="both"/>
        <w:rPr>
          <w:rFonts w:ascii="Times New Roman" w:hAnsi="Times New Roman" w:cs="Times New Roman"/>
          <w:sz w:val="24"/>
          <w:szCs w:val="24"/>
        </w:rPr>
      </w:pPr>
      <w:r w:rsidRPr="007D7E13">
        <w:rPr>
          <w:rFonts w:ascii="Times New Roman" w:hAnsi="Times New Roman" w:cs="Times New Roman"/>
          <w:sz w:val="24"/>
          <w:szCs w:val="24"/>
        </w:rPr>
        <w:t>4.2. Расчет расходов при направлении в служебную командировку на территорию иностранного государства</w:t>
      </w:r>
      <w:r w:rsidR="00C6798B">
        <w:rPr>
          <w:rFonts w:ascii="Times New Roman" w:hAnsi="Times New Roman" w:cs="Times New Roman"/>
          <w:sz w:val="24"/>
          <w:szCs w:val="24"/>
        </w:rPr>
        <w:t>:</w:t>
      </w:r>
    </w:p>
    <w:p w:rsidR="007D7E13" w:rsidRPr="007D7E13" w:rsidRDefault="007D7E13" w:rsidP="007D7E13">
      <w:pPr>
        <w:pStyle w:val="ConsPlusNormal"/>
        <w:ind w:firstLine="709"/>
        <w:jc w:val="both"/>
        <w:rPr>
          <w:rFonts w:ascii="Times New Roman" w:hAnsi="Times New Roman" w:cs="Times New Roman"/>
          <w:sz w:val="24"/>
          <w:szCs w:val="24"/>
        </w:rPr>
      </w:pPr>
      <w:r w:rsidRPr="007D7E13">
        <w:rPr>
          <w:rFonts w:ascii="Times New Roman" w:hAnsi="Times New Roman" w:cs="Times New Roman"/>
          <w:sz w:val="24"/>
          <w:szCs w:val="24"/>
        </w:rPr>
        <w:t>4.2.1. При направлении командированного лица в служебную командировку на территорию иностранного государства суточные рассчитываются в иностранной валюте в размерах, установленных Правительством Российской Федерации для организаций, финансируемых за счет средств федерального бюджета, и выплачиваются в рублях РФ по курсу ЦБ РФ на день выплаты.</w:t>
      </w:r>
    </w:p>
    <w:p w:rsidR="007D7E13" w:rsidRPr="007D7E13" w:rsidRDefault="007D7E13" w:rsidP="007D7E13">
      <w:pPr>
        <w:pStyle w:val="ConsPlusNormal"/>
        <w:ind w:firstLine="709"/>
        <w:jc w:val="both"/>
        <w:rPr>
          <w:rFonts w:ascii="Times New Roman" w:hAnsi="Times New Roman" w:cs="Times New Roman"/>
          <w:sz w:val="24"/>
          <w:szCs w:val="24"/>
        </w:rPr>
      </w:pPr>
      <w:r w:rsidRPr="007D7E13">
        <w:rPr>
          <w:rFonts w:ascii="Times New Roman" w:hAnsi="Times New Roman" w:cs="Times New Roman"/>
          <w:sz w:val="24"/>
          <w:szCs w:val="24"/>
        </w:rPr>
        <w:lastRenderedPageBreak/>
        <w:t>4.2.2. За время нахождения командированного лица на территории иностранного государства, в пути суточные выплачиваются:</w:t>
      </w:r>
    </w:p>
    <w:p w:rsidR="007D7E13" w:rsidRPr="007D7E13" w:rsidRDefault="007D7E13" w:rsidP="007D7E13">
      <w:pPr>
        <w:pStyle w:val="ConsPlusNormal"/>
        <w:ind w:firstLine="709"/>
        <w:jc w:val="both"/>
        <w:rPr>
          <w:rFonts w:ascii="Times New Roman" w:hAnsi="Times New Roman" w:cs="Times New Roman"/>
          <w:sz w:val="24"/>
          <w:szCs w:val="24"/>
        </w:rPr>
      </w:pPr>
      <w:r w:rsidRPr="007D7E13">
        <w:rPr>
          <w:rFonts w:ascii="Times New Roman" w:hAnsi="Times New Roman" w:cs="Times New Roman"/>
          <w:sz w:val="24"/>
          <w:szCs w:val="24"/>
        </w:rPr>
        <w:t>а) при проезде по территории Российской Федерации – в порядке и размерах, установленных для служебных командировок в пределах Российской Федерации;</w:t>
      </w:r>
    </w:p>
    <w:p w:rsidR="007D7E13" w:rsidRPr="007D7E13" w:rsidRDefault="007D7E13" w:rsidP="007D7E13">
      <w:pPr>
        <w:pStyle w:val="ConsPlusNormal"/>
        <w:ind w:firstLine="709"/>
        <w:jc w:val="both"/>
        <w:rPr>
          <w:rFonts w:ascii="Times New Roman" w:hAnsi="Times New Roman" w:cs="Times New Roman"/>
          <w:sz w:val="24"/>
          <w:szCs w:val="24"/>
        </w:rPr>
      </w:pPr>
      <w:r w:rsidRPr="007D7E13">
        <w:rPr>
          <w:rFonts w:ascii="Times New Roman" w:hAnsi="Times New Roman" w:cs="Times New Roman"/>
          <w:sz w:val="24"/>
          <w:szCs w:val="24"/>
        </w:rPr>
        <w:t>б) при проезде по территории иностранного государства – в порядке и размерах, установленных для служебных командировок на территории иностранных государств нормативными правовыми актами Российской Федерации.</w:t>
      </w:r>
    </w:p>
    <w:p w:rsidR="007D7E13" w:rsidRPr="007D7E13" w:rsidRDefault="007D7E13" w:rsidP="007D7E13">
      <w:pPr>
        <w:pStyle w:val="ConsPlusNormal"/>
        <w:ind w:firstLine="709"/>
        <w:jc w:val="both"/>
        <w:rPr>
          <w:rFonts w:ascii="Times New Roman" w:hAnsi="Times New Roman" w:cs="Times New Roman"/>
          <w:sz w:val="24"/>
          <w:szCs w:val="24"/>
        </w:rPr>
      </w:pPr>
      <w:r w:rsidRPr="007D7E13">
        <w:rPr>
          <w:rFonts w:ascii="Times New Roman" w:hAnsi="Times New Roman" w:cs="Times New Roman"/>
          <w:sz w:val="24"/>
          <w:szCs w:val="24"/>
        </w:rPr>
        <w:t>4.3. Дополнительные гарантии при направлении в служебную командировку на территорию иностранного государства</w:t>
      </w:r>
    </w:p>
    <w:p w:rsidR="007D7E13" w:rsidRPr="007D7E13" w:rsidRDefault="007D7E13" w:rsidP="007D7E13">
      <w:pPr>
        <w:pStyle w:val="ConsPlusNormal"/>
        <w:ind w:firstLine="709"/>
        <w:jc w:val="both"/>
        <w:rPr>
          <w:rFonts w:ascii="Times New Roman" w:hAnsi="Times New Roman" w:cs="Times New Roman"/>
          <w:sz w:val="24"/>
          <w:szCs w:val="24"/>
        </w:rPr>
      </w:pPr>
      <w:r w:rsidRPr="007D7E13">
        <w:rPr>
          <w:rFonts w:ascii="Times New Roman" w:hAnsi="Times New Roman" w:cs="Times New Roman"/>
          <w:sz w:val="24"/>
          <w:szCs w:val="24"/>
        </w:rPr>
        <w:t>При направлении командированного лица на территорию иностранного государства ему</w:t>
      </w:r>
      <w:r w:rsidR="00C6798B">
        <w:rPr>
          <w:rFonts w:ascii="Times New Roman" w:hAnsi="Times New Roman" w:cs="Times New Roman"/>
          <w:sz w:val="24"/>
          <w:szCs w:val="24"/>
        </w:rPr>
        <w:t>, в случае необходимости,</w:t>
      </w:r>
      <w:r w:rsidRPr="007D7E13">
        <w:rPr>
          <w:rFonts w:ascii="Times New Roman" w:hAnsi="Times New Roman" w:cs="Times New Roman"/>
          <w:sz w:val="24"/>
          <w:szCs w:val="24"/>
        </w:rPr>
        <w:t xml:space="preserve"> дополнительно возмещаются:</w:t>
      </w:r>
    </w:p>
    <w:p w:rsidR="007D7E13" w:rsidRPr="007D7E13" w:rsidRDefault="007D7E13" w:rsidP="007D7E13">
      <w:pPr>
        <w:pStyle w:val="ConsPlusNormal"/>
        <w:ind w:firstLine="709"/>
        <w:jc w:val="both"/>
        <w:rPr>
          <w:rFonts w:ascii="Times New Roman" w:hAnsi="Times New Roman" w:cs="Times New Roman"/>
          <w:sz w:val="24"/>
          <w:szCs w:val="24"/>
        </w:rPr>
      </w:pPr>
      <w:r w:rsidRPr="007D7E13">
        <w:rPr>
          <w:rFonts w:ascii="Times New Roman" w:hAnsi="Times New Roman" w:cs="Times New Roman"/>
          <w:sz w:val="24"/>
          <w:szCs w:val="24"/>
        </w:rPr>
        <w:t>- расходы на оформление заграничного паспорта, визы и других выездных документов;</w:t>
      </w:r>
    </w:p>
    <w:p w:rsidR="007D7E13" w:rsidRPr="007D7E13" w:rsidRDefault="007D7E13" w:rsidP="007D7E13">
      <w:pPr>
        <w:pStyle w:val="ConsPlusNormal"/>
        <w:ind w:firstLine="709"/>
        <w:jc w:val="both"/>
        <w:rPr>
          <w:rFonts w:ascii="Times New Roman" w:hAnsi="Times New Roman" w:cs="Times New Roman"/>
          <w:sz w:val="24"/>
          <w:szCs w:val="24"/>
        </w:rPr>
      </w:pPr>
      <w:r w:rsidRPr="007D7E13">
        <w:rPr>
          <w:rFonts w:ascii="Times New Roman" w:hAnsi="Times New Roman" w:cs="Times New Roman"/>
          <w:sz w:val="24"/>
          <w:szCs w:val="24"/>
        </w:rPr>
        <w:t>- обязательные консульские и аэродромные сборы;</w:t>
      </w:r>
    </w:p>
    <w:p w:rsidR="007D7E13" w:rsidRPr="007D7E13" w:rsidRDefault="007D7E13" w:rsidP="007D7E13">
      <w:pPr>
        <w:pStyle w:val="ConsPlusNormal"/>
        <w:ind w:firstLine="709"/>
        <w:jc w:val="both"/>
        <w:rPr>
          <w:rFonts w:ascii="Times New Roman" w:hAnsi="Times New Roman" w:cs="Times New Roman"/>
          <w:sz w:val="24"/>
          <w:szCs w:val="24"/>
        </w:rPr>
      </w:pPr>
      <w:r w:rsidRPr="007D7E13">
        <w:rPr>
          <w:rFonts w:ascii="Times New Roman" w:hAnsi="Times New Roman" w:cs="Times New Roman"/>
          <w:sz w:val="24"/>
          <w:szCs w:val="24"/>
        </w:rPr>
        <w:t>- сборы за право въезда или транзита автомобильного транспорта;</w:t>
      </w:r>
    </w:p>
    <w:p w:rsidR="007D7E13" w:rsidRPr="007D7E13" w:rsidRDefault="007D7E13" w:rsidP="007D7E13">
      <w:pPr>
        <w:pStyle w:val="ConsPlusNormal"/>
        <w:ind w:firstLine="709"/>
        <w:jc w:val="both"/>
        <w:rPr>
          <w:rFonts w:ascii="Times New Roman" w:hAnsi="Times New Roman" w:cs="Times New Roman"/>
          <w:sz w:val="24"/>
          <w:szCs w:val="24"/>
        </w:rPr>
      </w:pPr>
      <w:r w:rsidRPr="007D7E13">
        <w:rPr>
          <w:rFonts w:ascii="Times New Roman" w:hAnsi="Times New Roman" w:cs="Times New Roman"/>
          <w:sz w:val="24"/>
          <w:szCs w:val="24"/>
        </w:rPr>
        <w:t>- расходы на оформление обязательной медицинской страховки;</w:t>
      </w:r>
    </w:p>
    <w:p w:rsidR="007D7E13" w:rsidRPr="007D7E13" w:rsidRDefault="007D7E13" w:rsidP="007D7E13">
      <w:pPr>
        <w:pStyle w:val="ConsPlusNormal"/>
        <w:ind w:firstLine="709"/>
        <w:jc w:val="both"/>
        <w:rPr>
          <w:rFonts w:ascii="Times New Roman" w:hAnsi="Times New Roman" w:cs="Times New Roman"/>
          <w:sz w:val="24"/>
          <w:szCs w:val="24"/>
        </w:rPr>
      </w:pPr>
      <w:r w:rsidRPr="007D7E13">
        <w:rPr>
          <w:rFonts w:ascii="Times New Roman" w:hAnsi="Times New Roman" w:cs="Times New Roman"/>
          <w:sz w:val="24"/>
          <w:szCs w:val="24"/>
        </w:rPr>
        <w:t>- иные обязательные платежи и сборы.</w:t>
      </w:r>
    </w:p>
    <w:p w:rsidR="007D7E13" w:rsidRPr="007D7E13" w:rsidRDefault="007D7E13" w:rsidP="007D7E13">
      <w:pPr>
        <w:pStyle w:val="ConsPlusNormal"/>
        <w:ind w:firstLine="709"/>
        <w:jc w:val="both"/>
        <w:rPr>
          <w:rFonts w:ascii="Times New Roman" w:hAnsi="Times New Roman" w:cs="Times New Roman"/>
          <w:sz w:val="24"/>
          <w:szCs w:val="24"/>
        </w:rPr>
      </w:pPr>
      <w:r w:rsidRPr="007D7E13">
        <w:rPr>
          <w:rFonts w:ascii="Times New Roman" w:hAnsi="Times New Roman" w:cs="Times New Roman"/>
          <w:sz w:val="24"/>
          <w:szCs w:val="24"/>
        </w:rPr>
        <w:t>4.4. Нормы возмещения расходов по проезду при направлении в служебную командировку на территорию иностранного государства</w:t>
      </w:r>
      <w:r w:rsidR="00C6798B">
        <w:rPr>
          <w:rFonts w:ascii="Times New Roman" w:hAnsi="Times New Roman" w:cs="Times New Roman"/>
          <w:sz w:val="24"/>
          <w:szCs w:val="24"/>
        </w:rPr>
        <w:t>:</w:t>
      </w:r>
    </w:p>
    <w:p w:rsidR="007D7E13" w:rsidRPr="007D7E13" w:rsidRDefault="007D7E13" w:rsidP="007D7E13">
      <w:pPr>
        <w:pStyle w:val="ConsPlusNormal"/>
        <w:ind w:firstLine="709"/>
        <w:jc w:val="both"/>
        <w:rPr>
          <w:rFonts w:ascii="Times New Roman" w:hAnsi="Times New Roman" w:cs="Times New Roman"/>
          <w:sz w:val="24"/>
          <w:szCs w:val="24"/>
        </w:rPr>
      </w:pPr>
      <w:r w:rsidRPr="007D7E13">
        <w:rPr>
          <w:rFonts w:ascii="Times New Roman" w:hAnsi="Times New Roman" w:cs="Times New Roman"/>
          <w:sz w:val="24"/>
          <w:szCs w:val="24"/>
        </w:rPr>
        <w:t>Расходы по проезду при направлении в служебные командировки на территории иностранных государств возмещаются в порядке, предусмотренном пунктом 3.1 настоящего Положения.</w:t>
      </w:r>
    </w:p>
    <w:p w:rsidR="007D7E13" w:rsidRPr="007D7E13" w:rsidRDefault="007D7E13" w:rsidP="007D7E13">
      <w:pPr>
        <w:pStyle w:val="ConsPlusNormal"/>
        <w:ind w:firstLine="709"/>
        <w:jc w:val="both"/>
        <w:rPr>
          <w:rFonts w:ascii="Times New Roman" w:hAnsi="Times New Roman" w:cs="Times New Roman"/>
          <w:sz w:val="24"/>
          <w:szCs w:val="24"/>
        </w:rPr>
      </w:pPr>
      <w:r w:rsidRPr="007D7E13">
        <w:rPr>
          <w:rFonts w:ascii="Times New Roman" w:hAnsi="Times New Roman" w:cs="Times New Roman"/>
          <w:sz w:val="24"/>
          <w:szCs w:val="24"/>
        </w:rPr>
        <w:t>4.5. Нормы возмещения расходов, связанных с наймом жилого помещения при направлении в служебную командировку на территорию иностранного государства</w:t>
      </w:r>
    </w:p>
    <w:p w:rsidR="007D7E13" w:rsidRPr="007D7E13" w:rsidRDefault="007D7E13" w:rsidP="007D7E13">
      <w:pPr>
        <w:pStyle w:val="ConsPlusNormal"/>
        <w:ind w:firstLine="709"/>
        <w:jc w:val="both"/>
        <w:rPr>
          <w:rFonts w:ascii="Times New Roman" w:hAnsi="Times New Roman" w:cs="Times New Roman"/>
          <w:sz w:val="24"/>
          <w:szCs w:val="24"/>
        </w:rPr>
      </w:pPr>
      <w:proofErr w:type="gramStart"/>
      <w:r w:rsidRPr="007D7E13">
        <w:rPr>
          <w:rFonts w:ascii="Times New Roman" w:hAnsi="Times New Roman" w:cs="Times New Roman"/>
          <w:sz w:val="24"/>
          <w:szCs w:val="24"/>
        </w:rPr>
        <w:t>Расходы по найму жилого помещения при направлении командированных лиц в служебные командировки на территории иностранных государств возмещаются по фактическим затратам, подтвержденным соответствующими документами, но не превышающим предельные нормы возмещения расходов по найму жилого помещения при краткосрочных служебных командировках на территории иностранных государств, устанавливаемые Правительством Российской Федерации для федеральных государственных гражданских служащих.</w:t>
      </w:r>
      <w:proofErr w:type="gramEnd"/>
    </w:p>
    <w:p w:rsidR="007D7E13" w:rsidRPr="007D7E13" w:rsidRDefault="007D7E13" w:rsidP="007D7E13">
      <w:pPr>
        <w:pStyle w:val="ConsPlusNormal"/>
        <w:ind w:firstLine="709"/>
        <w:jc w:val="both"/>
        <w:rPr>
          <w:rFonts w:ascii="Times New Roman" w:hAnsi="Times New Roman" w:cs="Times New Roman"/>
          <w:sz w:val="24"/>
          <w:szCs w:val="24"/>
        </w:rPr>
      </w:pPr>
    </w:p>
    <w:p w:rsidR="007D7E13" w:rsidRPr="007D7E13" w:rsidRDefault="007D7E13" w:rsidP="007D7E13">
      <w:pPr>
        <w:pStyle w:val="ConsPlusNormal"/>
        <w:jc w:val="center"/>
        <w:rPr>
          <w:rFonts w:ascii="Times New Roman" w:hAnsi="Times New Roman" w:cs="Times New Roman"/>
          <w:sz w:val="24"/>
          <w:szCs w:val="24"/>
        </w:rPr>
      </w:pPr>
      <w:r w:rsidRPr="007D7E13">
        <w:rPr>
          <w:rFonts w:ascii="Times New Roman" w:hAnsi="Times New Roman" w:cs="Times New Roman"/>
          <w:sz w:val="24"/>
          <w:szCs w:val="24"/>
        </w:rPr>
        <w:t>5. Порядок расчета суточных</w:t>
      </w:r>
      <w:r w:rsidR="00C6798B">
        <w:rPr>
          <w:rFonts w:ascii="Times New Roman" w:hAnsi="Times New Roman" w:cs="Times New Roman"/>
          <w:sz w:val="24"/>
          <w:szCs w:val="24"/>
        </w:rPr>
        <w:t>.</w:t>
      </w:r>
    </w:p>
    <w:p w:rsidR="007D7E13" w:rsidRPr="007D7E13" w:rsidRDefault="007D7E13" w:rsidP="007D7E13">
      <w:pPr>
        <w:pStyle w:val="ConsPlusNormal"/>
        <w:ind w:firstLine="709"/>
        <w:jc w:val="both"/>
        <w:rPr>
          <w:rFonts w:ascii="Times New Roman" w:hAnsi="Times New Roman" w:cs="Times New Roman"/>
          <w:sz w:val="24"/>
          <w:szCs w:val="24"/>
        </w:rPr>
      </w:pPr>
    </w:p>
    <w:p w:rsidR="007D7E13" w:rsidRPr="007D7E13" w:rsidRDefault="007D7E13" w:rsidP="007D7E13">
      <w:pPr>
        <w:pStyle w:val="ConsPlusNormal"/>
        <w:ind w:firstLine="709"/>
        <w:jc w:val="both"/>
        <w:rPr>
          <w:rFonts w:ascii="Times New Roman" w:hAnsi="Times New Roman" w:cs="Times New Roman"/>
          <w:sz w:val="24"/>
          <w:szCs w:val="24"/>
        </w:rPr>
      </w:pPr>
      <w:r w:rsidRPr="007D7E13">
        <w:rPr>
          <w:rFonts w:ascii="Times New Roman" w:hAnsi="Times New Roman" w:cs="Times New Roman"/>
          <w:sz w:val="24"/>
          <w:szCs w:val="24"/>
        </w:rPr>
        <w:t>5.1. При следовании командированного лица с территории Российской Федерации день пересечения Государственной границы Российской Федерации включается в дни, за которые суточные рассчитываются в иностранной валюте, а при следовании на территорию Российской Федерации день пересечения Государственной границы включается в дни, за которые суточные рассчитываются в рублях.</w:t>
      </w:r>
    </w:p>
    <w:p w:rsidR="007D7E13" w:rsidRPr="007D7E13" w:rsidRDefault="007D7E13" w:rsidP="007D7E13">
      <w:pPr>
        <w:pStyle w:val="ConsPlusNormal"/>
        <w:ind w:firstLine="709"/>
        <w:jc w:val="both"/>
        <w:rPr>
          <w:rFonts w:ascii="Times New Roman" w:hAnsi="Times New Roman" w:cs="Times New Roman"/>
          <w:sz w:val="24"/>
          <w:szCs w:val="24"/>
        </w:rPr>
      </w:pPr>
      <w:r w:rsidRPr="007D7E13">
        <w:rPr>
          <w:rFonts w:ascii="Times New Roman" w:hAnsi="Times New Roman" w:cs="Times New Roman"/>
          <w:sz w:val="24"/>
          <w:szCs w:val="24"/>
        </w:rPr>
        <w:t>5.2. При направлении командированного лица в служебную командировку на территорию двух и более иностранных государств суточные за день пересечения границы между государствами рассчитываются в иностранной валюте по нормам, установленным для государства, в которое направляется командированное лицо.</w:t>
      </w:r>
    </w:p>
    <w:p w:rsidR="007D7E13" w:rsidRPr="007D7E13" w:rsidRDefault="007D7E13" w:rsidP="007D7E13">
      <w:pPr>
        <w:pStyle w:val="ConsPlusNormal"/>
        <w:ind w:firstLine="709"/>
        <w:jc w:val="both"/>
        <w:rPr>
          <w:rFonts w:ascii="Times New Roman" w:hAnsi="Times New Roman" w:cs="Times New Roman"/>
          <w:sz w:val="24"/>
          <w:szCs w:val="24"/>
        </w:rPr>
      </w:pPr>
      <w:r w:rsidRPr="007D7E13">
        <w:rPr>
          <w:rFonts w:ascii="Times New Roman" w:hAnsi="Times New Roman" w:cs="Times New Roman"/>
          <w:sz w:val="24"/>
          <w:szCs w:val="24"/>
        </w:rPr>
        <w:t>5.3. В случае вынужденной задержки в пути суточные за время задержки выплачиваются по решению руководителя органа местного самоуправления или уполномоченного им лица при представлении документов, подтверждающих факт вынужденной задержки в пути.</w:t>
      </w:r>
    </w:p>
    <w:p w:rsidR="007D7E13" w:rsidRPr="007D7E13" w:rsidRDefault="007D7E13" w:rsidP="007D7E13">
      <w:pPr>
        <w:pStyle w:val="ConsPlusNormal"/>
        <w:ind w:firstLine="709"/>
        <w:jc w:val="both"/>
        <w:rPr>
          <w:rFonts w:ascii="Times New Roman" w:hAnsi="Times New Roman" w:cs="Times New Roman"/>
          <w:sz w:val="24"/>
          <w:szCs w:val="24"/>
        </w:rPr>
      </w:pPr>
      <w:r w:rsidRPr="007D7E13">
        <w:rPr>
          <w:rFonts w:ascii="Times New Roman" w:hAnsi="Times New Roman" w:cs="Times New Roman"/>
          <w:sz w:val="24"/>
          <w:szCs w:val="24"/>
        </w:rPr>
        <w:t>5.4. Командированному лицу, выехавшему в служебную командировку на территорию иностранного государства и возвратившемуся на территорию Российской Федерации в тот же день, суточные в иностранной валюте рассчитываются в размере 50 процентов нормы расходов на выплату суточных, устанавливаемой Правительством Российской Федерации.</w:t>
      </w:r>
    </w:p>
    <w:p w:rsidR="007D7E13" w:rsidRPr="007D7E13" w:rsidRDefault="007D7E13" w:rsidP="007D7E13">
      <w:pPr>
        <w:pStyle w:val="ConsPlusNormal"/>
        <w:ind w:firstLine="709"/>
        <w:jc w:val="both"/>
        <w:rPr>
          <w:rFonts w:ascii="Times New Roman" w:hAnsi="Times New Roman" w:cs="Times New Roman"/>
          <w:sz w:val="24"/>
          <w:szCs w:val="24"/>
        </w:rPr>
      </w:pPr>
      <w:r w:rsidRPr="007D7E13">
        <w:rPr>
          <w:rFonts w:ascii="Times New Roman" w:hAnsi="Times New Roman" w:cs="Times New Roman"/>
          <w:sz w:val="24"/>
          <w:szCs w:val="24"/>
        </w:rPr>
        <w:t>В случае</w:t>
      </w:r>
      <w:proofErr w:type="gramStart"/>
      <w:r w:rsidRPr="007D7E13">
        <w:rPr>
          <w:rFonts w:ascii="Times New Roman" w:hAnsi="Times New Roman" w:cs="Times New Roman"/>
          <w:sz w:val="24"/>
          <w:szCs w:val="24"/>
        </w:rPr>
        <w:t>,</w:t>
      </w:r>
      <w:proofErr w:type="gramEnd"/>
      <w:r w:rsidRPr="007D7E13">
        <w:rPr>
          <w:rFonts w:ascii="Times New Roman" w:hAnsi="Times New Roman" w:cs="Times New Roman"/>
          <w:sz w:val="24"/>
          <w:szCs w:val="24"/>
        </w:rPr>
        <w:t xml:space="preserve"> если командированное лицо, направленное в служебную командировку на территорию иностранного государства, в период служебной </w:t>
      </w:r>
      <w:r w:rsidRPr="007D7E13">
        <w:rPr>
          <w:rFonts w:ascii="Times New Roman" w:hAnsi="Times New Roman" w:cs="Times New Roman"/>
          <w:sz w:val="24"/>
          <w:szCs w:val="24"/>
        </w:rPr>
        <w:lastRenderedPageBreak/>
        <w:t>командировки обеспечивается иностранной валютой на личные расходы за счет принимающей стороны, направляющая сторона выплату суточных в иностранной валюте не производит. Если принимающая сторона не выплачивает командированному лицу иностранную валюту на личные расходы, но предоставляет ему за свой счет питание, направляющая сторона рассчитывает ему суточные в иностранной валюте в размере 30 процентов указанной нормы.</w:t>
      </w:r>
    </w:p>
    <w:p w:rsidR="007D7E13" w:rsidRPr="007D7E13" w:rsidRDefault="007D7E13" w:rsidP="007D7E13">
      <w:pPr>
        <w:pStyle w:val="ConsPlusNormal"/>
        <w:ind w:firstLine="709"/>
        <w:jc w:val="both"/>
        <w:rPr>
          <w:rFonts w:ascii="Times New Roman" w:hAnsi="Times New Roman" w:cs="Times New Roman"/>
          <w:sz w:val="24"/>
          <w:szCs w:val="24"/>
        </w:rPr>
      </w:pPr>
    </w:p>
    <w:p w:rsidR="007D7E13" w:rsidRPr="007D7E13" w:rsidRDefault="007D7E13" w:rsidP="007D7E13">
      <w:pPr>
        <w:pStyle w:val="ConsPlusNormal"/>
        <w:jc w:val="center"/>
        <w:rPr>
          <w:rFonts w:ascii="Times New Roman" w:hAnsi="Times New Roman" w:cs="Times New Roman"/>
          <w:sz w:val="24"/>
          <w:szCs w:val="24"/>
        </w:rPr>
      </w:pPr>
      <w:r w:rsidRPr="007D7E13">
        <w:rPr>
          <w:rFonts w:ascii="Times New Roman" w:hAnsi="Times New Roman" w:cs="Times New Roman"/>
          <w:sz w:val="24"/>
          <w:szCs w:val="24"/>
        </w:rPr>
        <w:t>6. Отчетность о служебной командировке на территорию иностранного государства</w:t>
      </w:r>
      <w:r w:rsidR="00C6798B">
        <w:rPr>
          <w:rFonts w:ascii="Times New Roman" w:hAnsi="Times New Roman" w:cs="Times New Roman"/>
          <w:sz w:val="24"/>
          <w:szCs w:val="24"/>
        </w:rPr>
        <w:t>.</w:t>
      </w:r>
    </w:p>
    <w:p w:rsidR="007D7E13" w:rsidRPr="007D7E13" w:rsidRDefault="007D7E13" w:rsidP="007D7E13">
      <w:pPr>
        <w:pStyle w:val="ConsPlusNormal"/>
        <w:ind w:firstLine="709"/>
        <w:jc w:val="both"/>
        <w:rPr>
          <w:rFonts w:ascii="Times New Roman" w:hAnsi="Times New Roman" w:cs="Times New Roman"/>
          <w:sz w:val="24"/>
          <w:szCs w:val="24"/>
        </w:rPr>
      </w:pPr>
    </w:p>
    <w:p w:rsidR="007D7E13" w:rsidRPr="007D7E13" w:rsidRDefault="007D7E13" w:rsidP="007D7E13">
      <w:pPr>
        <w:pStyle w:val="ConsPlusNormal"/>
        <w:ind w:firstLine="709"/>
        <w:jc w:val="both"/>
        <w:rPr>
          <w:rFonts w:ascii="Times New Roman" w:hAnsi="Times New Roman" w:cs="Times New Roman"/>
          <w:sz w:val="24"/>
          <w:szCs w:val="24"/>
        </w:rPr>
      </w:pPr>
      <w:r w:rsidRPr="007D7E13">
        <w:rPr>
          <w:rFonts w:ascii="Times New Roman" w:hAnsi="Times New Roman" w:cs="Times New Roman"/>
          <w:sz w:val="24"/>
          <w:szCs w:val="24"/>
        </w:rPr>
        <w:t xml:space="preserve">6.1. </w:t>
      </w:r>
      <w:proofErr w:type="gramStart"/>
      <w:r w:rsidRPr="007D7E13">
        <w:rPr>
          <w:rFonts w:ascii="Times New Roman" w:hAnsi="Times New Roman" w:cs="Times New Roman"/>
          <w:sz w:val="24"/>
          <w:szCs w:val="24"/>
        </w:rPr>
        <w:t>Командированное лицо в течение трех рабочих дней после возвращения из служебной командировки на территорию иностранного государства обязано представить авансовый отчет об израсходованных в связи со служебной командировкой на территорию иностранного государства суммах по установленной форме и произвести окончательный расчет по выданному ему перед отъездом в служебную командировку денежному авансу на командировочные расходы.</w:t>
      </w:r>
      <w:proofErr w:type="gramEnd"/>
    </w:p>
    <w:p w:rsidR="007D7E13" w:rsidRPr="007D7E13" w:rsidRDefault="007D7E13" w:rsidP="007D7E13">
      <w:pPr>
        <w:pStyle w:val="ConsPlusNormal"/>
        <w:ind w:firstLine="709"/>
        <w:jc w:val="both"/>
        <w:rPr>
          <w:rFonts w:ascii="Times New Roman" w:hAnsi="Times New Roman" w:cs="Times New Roman"/>
          <w:sz w:val="24"/>
          <w:szCs w:val="24"/>
        </w:rPr>
      </w:pPr>
      <w:r w:rsidRPr="007D7E13">
        <w:rPr>
          <w:rFonts w:ascii="Times New Roman" w:hAnsi="Times New Roman" w:cs="Times New Roman"/>
          <w:sz w:val="24"/>
          <w:szCs w:val="24"/>
        </w:rPr>
        <w:t>6.2. К авансовому отчету прилагаются:</w:t>
      </w:r>
    </w:p>
    <w:p w:rsidR="007D7E13" w:rsidRPr="007D7E13" w:rsidRDefault="007D7E13" w:rsidP="007D7E13">
      <w:pPr>
        <w:pStyle w:val="ConsPlusNormal"/>
        <w:ind w:firstLine="709"/>
        <w:jc w:val="both"/>
        <w:rPr>
          <w:rFonts w:ascii="Times New Roman" w:hAnsi="Times New Roman" w:cs="Times New Roman"/>
          <w:sz w:val="24"/>
          <w:szCs w:val="24"/>
        </w:rPr>
      </w:pPr>
      <w:r w:rsidRPr="007D7E13">
        <w:rPr>
          <w:rFonts w:ascii="Times New Roman" w:hAnsi="Times New Roman" w:cs="Times New Roman"/>
          <w:sz w:val="24"/>
          <w:szCs w:val="24"/>
        </w:rPr>
        <w:t>чек об оплате виз;</w:t>
      </w:r>
    </w:p>
    <w:p w:rsidR="007D7E13" w:rsidRPr="007D7E13" w:rsidRDefault="007D7E13" w:rsidP="007D7E13">
      <w:pPr>
        <w:pStyle w:val="ConsPlusNormal"/>
        <w:ind w:firstLine="709"/>
        <w:jc w:val="both"/>
        <w:rPr>
          <w:rFonts w:ascii="Times New Roman" w:hAnsi="Times New Roman" w:cs="Times New Roman"/>
          <w:sz w:val="24"/>
          <w:szCs w:val="24"/>
        </w:rPr>
      </w:pPr>
      <w:r w:rsidRPr="007D7E13">
        <w:rPr>
          <w:rFonts w:ascii="Times New Roman" w:hAnsi="Times New Roman" w:cs="Times New Roman"/>
          <w:sz w:val="24"/>
          <w:szCs w:val="24"/>
        </w:rPr>
        <w:t>квитанция об оплате медицинской страховки;</w:t>
      </w:r>
    </w:p>
    <w:p w:rsidR="007D7E13" w:rsidRPr="007D7E13" w:rsidRDefault="007D7E13" w:rsidP="007D7E13">
      <w:pPr>
        <w:pStyle w:val="ConsPlusNormal"/>
        <w:ind w:firstLine="709"/>
        <w:jc w:val="both"/>
        <w:rPr>
          <w:rFonts w:ascii="Times New Roman" w:hAnsi="Times New Roman" w:cs="Times New Roman"/>
          <w:sz w:val="24"/>
          <w:szCs w:val="24"/>
        </w:rPr>
      </w:pPr>
      <w:r w:rsidRPr="007D7E13">
        <w:rPr>
          <w:rFonts w:ascii="Times New Roman" w:hAnsi="Times New Roman" w:cs="Times New Roman"/>
          <w:sz w:val="24"/>
          <w:szCs w:val="24"/>
        </w:rPr>
        <w:t>копия заграничного паспорта (копии заграничных паспортов) с отметками пунктов пропуска через Государственную границу Российской Федерации;</w:t>
      </w:r>
    </w:p>
    <w:p w:rsidR="007D7E13" w:rsidRPr="007D7E13" w:rsidRDefault="007D7E13" w:rsidP="007D7E13">
      <w:pPr>
        <w:pStyle w:val="ConsPlusNormal"/>
        <w:ind w:firstLine="709"/>
        <w:jc w:val="both"/>
        <w:rPr>
          <w:rFonts w:ascii="Times New Roman" w:hAnsi="Times New Roman" w:cs="Times New Roman"/>
          <w:sz w:val="24"/>
          <w:szCs w:val="24"/>
        </w:rPr>
      </w:pPr>
      <w:r w:rsidRPr="007D7E13">
        <w:rPr>
          <w:rFonts w:ascii="Times New Roman" w:hAnsi="Times New Roman" w:cs="Times New Roman"/>
          <w:sz w:val="24"/>
          <w:szCs w:val="24"/>
        </w:rPr>
        <w:t>документы, подтверждающие фактические расходы на проезд;</w:t>
      </w:r>
    </w:p>
    <w:p w:rsidR="007D7E13" w:rsidRPr="007D7E13" w:rsidRDefault="007D7E13" w:rsidP="007D7E13">
      <w:pPr>
        <w:pStyle w:val="ConsPlusNormal"/>
        <w:ind w:firstLine="709"/>
        <w:jc w:val="both"/>
        <w:rPr>
          <w:rFonts w:ascii="Times New Roman" w:hAnsi="Times New Roman" w:cs="Times New Roman"/>
          <w:sz w:val="24"/>
          <w:szCs w:val="24"/>
        </w:rPr>
      </w:pPr>
      <w:r w:rsidRPr="007D7E13">
        <w:rPr>
          <w:rFonts w:ascii="Times New Roman" w:hAnsi="Times New Roman" w:cs="Times New Roman"/>
          <w:sz w:val="24"/>
          <w:szCs w:val="24"/>
        </w:rPr>
        <w:t>документы, подтверждающие фактические расходы, связанные с наймом жилого помещения;</w:t>
      </w:r>
    </w:p>
    <w:p w:rsidR="007D7E13" w:rsidRPr="007D7E13" w:rsidRDefault="007D7E13" w:rsidP="007D7E13">
      <w:pPr>
        <w:pStyle w:val="ConsPlusNormal"/>
        <w:ind w:firstLine="709"/>
        <w:jc w:val="both"/>
        <w:rPr>
          <w:rFonts w:ascii="Times New Roman" w:hAnsi="Times New Roman" w:cs="Times New Roman"/>
          <w:sz w:val="24"/>
          <w:szCs w:val="24"/>
        </w:rPr>
      </w:pPr>
      <w:r w:rsidRPr="007D7E13">
        <w:rPr>
          <w:rFonts w:ascii="Times New Roman" w:hAnsi="Times New Roman" w:cs="Times New Roman"/>
          <w:sz w:val="24"/>
          <w:szCs w:val="24"/>
        </w:rPr>
        <w:t>документы, подтверждающие расходы, произведенные с разрешения руководителя органа местного самоуправления или уполномоченного им лица.</w:t>
      </w:r>
    </w:p>
    <w:p w:rsidR="007D7E13" w:rsidRPr="007D7E13" w:rsidRDefault="007D7E13" w:rsidP="007D7E13">
      <w:pPr>
        <w:pStyle w:val="ConsPlusNormal"/>
        <w:ind w:firstLine="709"/>
        <w:jc w:val="both"/>
        <w:rPr>
          <w:rFonts w:ascii="Times New Roman" w:hAnsi="Times New Roman" w:cs="Times New Roman"/>
          <w:sz w:val="24"/>
          <w:szCs w:val="24"/>
        </w:rPr>
      </w:pPr>
    </w:p>
    <w:p w:rsidR="002B53C2" w:rsidRPr="007D7E13" w:rsidRDefault="002B53C2" w:rsidP="007D7E13">
      <w:pPr>
        <w:pStyle w:val="ConsPlusNormal"/>
        <w:ind w:firstLine="709"/>
        <w:jc w:val="both"/>
        <w:rPr>
          <w:rFonts w:ascii="Times New Roman" w:hAnsi="Times New Roman" w:cs="Times New Roman"/>
          <w:sz w:val="24"/>
          <w:szCs w:val="24"/>
        </w:rPr>
      </w:pPr>
    </w:p>
    <w:sectPr w:rsidR="002B53C2" w:rsidRPr="007D7E13" w:rsidSect="00D15010">
      <w:footerReference w:type="default" r:id="rId10"/>
      <w:pgSz w:w="11906" w:h="16838"/>
      <w:pgMar w:top="567"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3BA2" w:rsidRDefault="00D63BA2" w:rsidP="00D17561">
      <w:pPr>
        <w:spacing w:after="0" w:line="240" w:lineRule="auto"/>
      </w:pPr>
      <w:r>
        <w:separator/>
      </w:r>
    </w:p>
  </w:endnote>
  <w:endnote w:type="continuationSeparator" w:id="0">
    <w:p w:rsidR="00D63BA2" w:rsidRDefault="00D63BA2" w:rsidP="00D175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3530847"/>
      <w:docPartObj>
        <w:docPartGallery w:val="Page Numbers (Bottom of Page)"/>
        <w:docPartUnique/>
      </w:docPartObj>
    </w:sdtPr>
    <w:sdtEndPr/>
    <w:sdtContent>
      <w:p w:rsidR="003A19FD" w:rsidRDefault="00FD6D5C">
        <w:pPr>
          <w:pStyle w:val="a7"/>
          <w:jc w:val="center"/>
        </w:pPr>
        <w:r>
          <w:fldChar w:fldCharType="begin"/>
        </w:r>
        <w:r w:rsidR="003A19FD">
          <w:instrText>PAGE   \* MERGEFORMAT</w:instrText>
        </w:r>
        <w:r>
          <w:fldChar w:fldCharType="separate"/>
        </w:r>
        <w:r w:rsidR="00D15010">
          <w:rPr>
            <w:noProof/>
          </w:rPr>
          <w:t>3</w:t>
        </w:r>
        <w:r>
          <w:fldChar w:fldCharType="end"/>
        </w:r>
      </w:p>
    </w:sdtContent>
  </w:sdt>
  <w:p w:rsidR="003A19FD" w:rsidRDefault="003A19FD">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3BA2" w:rsidRDefault="00D63BA2" w:rsidP="00D17561">
      <w:pPr>
        <w:spacing w:after="0" w:line="240" w:lineRule="auto"/>
      </w:pPr>
      <w:r>
        <w:separator/>
      </w:r>
    </w:p>
  </w:footnote>
  <w:footnote w:type="continuationSeparator" w:id="0">
    <w:p w:rsidR="00D63BA2" w:rsidRDefault="00D63BA2" w:rsidP="00D1756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794B40"/>
    <w:multiLevelType w:val="hybridMultilevel"/>
    <w:tmpl w:val="9BE8B0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6B70BF4"/>
    <w:multiLevelType w:val="hybridMultilevel"/>
    <w:tmpl w:val="972866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62F0"/>
    <w:rsid w:val="00016B8D"/>
    <w:rsid w:val="0002702E"/>
    <w:rsid w:val="00040C5B"/>
    <w:rsid w:val="00062B85"/>
    <w:rsid w:val="000C7738"/>
    <w:rsid w:val="00127F0A"/>
    <w:rsid w:val="001362F0"/>
    <w:rsid w:val="001B339C"/>
    <w:rsid w:val="00210CB8"/>
    <w:rsid w:val="0021601A"/>
    <w:rsid w:val="0022700F"/>
    <w:rsid w:val="002721A5"/>
    <w:rsid w:val="00297367"/>
    <w:rsid w:val="002B53C2"/>
    <w:rsid w:val="002B7A91"/>
    <w:rsid w:val="002E442F"/>
    <w:rsid w:val="00305ABE"/>
    <w:rsid w:val="00346908"/>
    <w:rsid w:val="00376586"/>
    <w:rsid w:val="00380378"/>
    <w:rsid w:val="003869FB"/>
    <w:rsid w:val="003A19FD"/>
    <w:rsid w:val="003E6701"/>
    <w:rsid w:val="003F2A07"/>
    <w:rsid w:val="003F7A41"/>
    <w:rsid w:val="00485FC6"/>
    <w:rsid w:val="004C0DDE"/>
    <w:rsid w:val="004E69DE"/>
    <w:rsid w:val="004F7CBD"/>
    <w:rsid w:val="005518F4"/>
    <w:rsid w:val="005616E4"/>
    <w:rsid w:val="005911D7"/>
    <w:rsid w:val="005A1624"/>
    <w:rsid w:val="005B343F"/>
    <w:rsid w:val="005C491B"/>
    <w:rsid w:val="006062B5"/>
    <w:rsid w:val="006404D8"/>
    <w:rsid w:val="00695BF8"/>
    <w:rsid w:val="006B7858"/>
    <w:rsid w:val="006C3CCC"/>
    <w:rsid w:val="006E3384"/>
    <w:rsid w:val="006E67B8"/>
    <w:rsid w:val="00767A67"/>
    <w:rsid w:val="0077674B"/>
    <w:rsid w:val="007D7E13"/>
    <w:rsid w:val="0083487F"/>
    <w:rsid w:val="008400CF"/>
    <w:rsid w:val="008520D2"/>
    <w:rsid w:val="00853C95"/>
    <w:rsid w:val="009378E3"/>
    <w:rsid w:val="00941A17"/>
    <w:rsid w:val="00965010"/>
    <w:rsid w:val="00970273"/>
    <w:rsid w:val="009A316E"/>
    <w:rsid w:val="009C1C5F"/>
    <w:rsid w:val="009F706A"/>
    <w:rsid w:val="00A12DB9"/>
    <w:rsid w:val="00A144DB"/>
    <w:rsid w:val="00A221BE"/>
    <w:rsid w:val="00A45021"/>
    <w:rsid w:val="00AA64CD"/>
    <w:rsid w:val="00B10FBE"/>
    <w:rsid w:val="00B309A5"/>
    <w:rsid w:val="00B73F96"/>
    <w:rsid w:val="00B76712"/>
    <w:rsid w:val="00BC4E3E"/>
    <w:rsid w:val="00BD5ADE"/>
    <w:rsid w:val="00BE22E6"/>
    <w:rsid w:val="00C32598"/>
    <w:rsid w:val="00C5004B"/>
    <w:rsid w:val="00C6798B"/>
    <w:rsid w:val="00CB543D"/>
    <w:rsid w:val="00CE5EB6"/>
    <w:rsid w:val="00D02DCE"/>
    <w:rsid w:val="00D15010"/>
    <w:rsid w:val="00D1740E"/>
    <w:rsid w:val="00D17561"/>
    <w:rsid w:val="00D2096E"/>
    <w:rsid w:val="00D45C40"/>
    <w:rsid w:val="00D63BA2"/>
    <w:rsid w:val="00D767BD"/>
    <w:rsid w:val="00D92E89"/>
    <w:rsid w:val="00DF618B"/>
    <w:rsid w:val="00E0215D"/>
    <w:rsid w:val="00E45596"/>
    <w:rsid w:val="00E62091"/>
    <w:rsid w:val="00E80F3E"/>
    <w:rsid w:val="00E92530"/>
    <w:rsid w:val="00E931D2"/>
    <w:rsid w:val="00ED433A"/>
    <w:rsid w:val="00F1628A"/>
    <w:rsid w:val="00F2437B"/>
    <w:rsid w:val="00F2633C"/>
    <w:rsid w:val="00F53BD8"/>
    <w:rsid w:val="00F87881"/>
    <w:rsid w:val="00F87D01"/>
    <w:rsid w:val="00FA26DF"/>
    <w:rsid w:val="00FA7143"/>
    <w:rsid w:val="00FD248A"/>
    <w:rsid w:val="00FD6D5C"/>
    <w:rsid w:val="00FE19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2B8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17561"/>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D17561"/>
    <w:rPr>
      <w:rFonts w:ascii="Segoe UI" w:hAnsi="Segoe UI" w:cs="Segoe UI"/>
      <w:sz w:val="18"/>
      <w:szCs w:val="18"/>
    </w:rPr>
  </w:style>
  <w:style w:type="paragraph" w:styleId="a5">
    <w:name w:val="header"/>
    <w:basedOn w:val="a"/>
    <w:link w:val="a6"/>
    <w:uiPriority w:val="99"/>
    <w:unhideWhenUsed/>
    <w:rsid w:val="00D17561"/>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17561"/>
  </w:style>
  <w:style w:type="paragraph" w:styleId="a7">
    <w:name w:val="footer"/>
    <w:basedOn w:val="a"/>
    <w:link w:val="a8"/>
    <w:uiPriority w:val="99"/>
    <w:unhideWhenUsed/>
    <w:rsid w:val="00D1756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17561"/>
  </w:style>
  <w:style w:type="paragraph" w:styleId="a9">
    <w:name w:val="footnote text"/>
    <w:basedOn w:val="a"/>
    <w:link w:val="aa"/>
    <w:uiPriority w:val="99"/>
    <w:semiHidden/>
    <w:unhideWhenUsed/>
    <w:rsid w:val="00CE5EB6"/>
    <w:pPr>
      <w:spacing w:after="0" w:line="240" w:lineRule="auto"/>
    </w:pPr>
    <w:rPr>
      <w:sz w:val="20"/>
      <w:szCs w:val="20"/>
    </w:rPr>
  </w:style>
  <w:style w:type="character" w:customStyle="1" w:styleId="aa">
    <w:name w:val="Текст сноски Знак"/>
    <w:basedOn w:val="a0"/>
    <w:link w:val="a9"/>
    <w:uiPriority w:val="99"/>
    <w:semiHidden/>
    <w:rsid w:val="00CE5EB6"/>
    <w:rPr>
      <w:sz w:val="20"/>
      <w:szCs w:val="20"/>
    </w:rPr>
  </w:style>
  <w:style w:type="character" w:styleId="ab">
    <w:name w:val="footnote reference"/>
    <w:basedOn w:val="a0"/>
    <w:uiPriority w:val="99"/>
    <w:semiHidden/>
    <w:unhideWhenUsed/>
    <w:rsid w:val="00CE5EB6"/>
    <w:rPr>
      <w:vertAlign w:val="superscript"/>
    </w:rPr>
  </w:style>
  <w:style w:type="paragraph" w:customStyle="1" w:styleId="ConsPlusNormal">
    <w:name w:val="ConsPlusNormal"/>
    <w:rsid w:val="00FA26DF"/>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FA26DF"/>
    <w:pPr>
      <w:widowControl w:val="0"/>
      <w:autoSpaceDE w:val="0"/>
      <w:autoSpaceDN w:val="0"/>
      <w:spacing w:after="0" w:line="240" w:lineRule="auto"/>
    </w:pPr>
    <w:rPr>
      <w:rFonts w:ascii="Calibri" w:eastAsiaTheme="minorEastAsia" w:hAnsi="Calibri" w:cs="Calibri"/>
      <w:b/>
      <w:lang w:eastAsia="ru-RU"/>
    </w:rPr>
  </w:style>
  <w:style w:type="table" w:styleId="ac">
    <w:name w:val="Table Grid"/>
    <w:basedOn w:val="a1"/>
    <w:rsid w:val="0038037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List Paragraph"/>
    <w:basedOn w:val="a"/>
    <w:uiPriority w:val="34"/>
    <w:qFormat/>
    <w:rsid w:val="0096501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2B8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17561"/>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D17561"/>
    <w:rPr>
      <w:rFonts w:ascii="Segoe UI" w:hAnsi="Segoe UI" w:cs="Segoe UI"/>
      <w:sz w:val="18"/>
      <w:szCs w:val="18"/>
    </w:rPr>
  </w:style>
  <w:style w:type="paragraph" w:styleId="a5">
    <w:name w:val="header"/>
    <w:basedOn w:val="a"/>
    <w:link w:val="a6"/>
    <w:uiPriority w:val="99"/>
    <w:unhideWhenUsed/>
    <w:rsid w:val="00D17561"/>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17561"/>
  </w:style>
  <w:style w:type="paragraph" w:styleId="a7">
    <w:name w:val="footer"/>
    <w:basedOn w:val="a"/>
    <w:link w:val="a8"/>
    <w:uiPriority w:val="99"/>
    <w:unhideWhenUsed/>
    <w:rsid w:val="00D1756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17561"/>
  </w:style>
  <w:style w:type="paragraph" w:styleId="a9">
    <w:name w:val="footnote text"/>
    <w:basedOn w:val="a"/>
    <w:link w:val="aa"/>
    <w:uiPriority w:val="99"/>
    <w:semiHidden/>
    <w:unhideWhenUsed/>
    <w:rsid w:val="00CE5EB6"/>
    <w:pPr>
      <w:spacing w:after="0" w:line="240" w:lineRule="auto"/>
    </w:pPr>
    <w:rPr>
      <w:sz w:val="20"/>
      <w:szCs w:val="20"/>
    </w:rPr>
  </w:style>
  <w:style w:type="character" w:customStyle="1" w:styleId="aa">
    <w:name w:val="Текст сноски Знак"/>
    <w:basedOn w:val="a0"/>
    <w:link w:val="a9"/>
    <w:uiPriority w:val="99"/>
    <w:semiHidden/>
    <w:rsid w:val="00CE5EB6"/>
    <w:rPr>
      <w:sz w:val="20"/>
      <w:szCs w:val="20"/>
    </w:rPr>
  </w:style>
  <w:style w:type="character" w:styleId="ab">
    <w:name w:val="footnote reference"/>
    <w:basedOn w:val="a0"/>
    <w:uiPriority w:val="99"/>
    <w:semiHidden/>
    <w:unhideWhenUsed/>
    <w:rsid w:val="00CE5EB6"/>
    <w:rPr>
      <w:vertAlign w:val="superscript"/>
    </w:rPr>
  </w:style>
  <w:style w:type="paragraph" w:customStyle="1" w:styleId="ConsPlusNormal">
    <w:name w:val="ConsPlusNormal"/>
    <w:rsid w:val="00FA26DF"/>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FA26DF"/>
    <w:pPr>
      <w:widowControl w:val="0"/>
      <w:autoSpaceDE w:val="0"/>
      <w:autoSpaceDN w:val="0"/>
      <w:spacing w:after="0" w:line="240" w:lineRule="auto"/>
    </w:pPr>
    <w:rPr>
      <w:rFonts w:ascii="Calibri" w:eastAsiaTheme="minorEastAsia" w:hAnsi="Calibri" w:cs="Calibri"/>
      <w:b/>
      <w:lang w:eastAsia="ru-RU"/>
    </w:rPr>
  </w:style>
  <w:style w:type="table" w:styleId="ac">
    <w:name w:val="Table Grid"/>
    <w:basedOn w:val="a1"/>
    <w:rsid w:val="0038037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List Paragraph"/>
    <w:basedOn w:val="a"/>
    <w:uiPriority w:val="34"/>
    <w:qFormat/>
    <w:rsid w:val="009650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7C1D3F-5B71-41EC-8E89-654FE008FF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2425</Words>
  <Characters>13825</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16218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Роман</dc:creator>
  <cp:lastModifiedBy>user</cp:lastModifiedBy>
  <cp:revision>4</cp:revision>
  <cp:lastPrinted>2025-06-19T11:26:00Z</cp:lastPrinted>
  <dcterms:created xsi:type="dcterms:W3CDTF">2025-06-18T08:39:00Z</dcterms:created>
  <dcterms:modified xsi:type="dcterms:W3CDTF">2025-06-19T11:27:00Z</dcterms:modified>
</cp:coreProperties>
</file>